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74" w:rsidRPr="004F0531" w:rsidRDefault="00EF6B74" w:rsidP="00C05BC5">
      <w:pPr>
        <w:pStyle w:val="a3"/>
        <w:rPr>
          <w:rFonts w:ascii="Courier New" w:hAnsi="Courier New" w:cs="Courier New"/>
          <w:b/>
          <w:sz w:val="28"/>
          <w:szCs w:val="28"/>
          <w:u w:val="single"/>
        </w:rPr>
      </w:pPr>
      <w:bookmarkStart w:id="0" w:name="_GoBack"/>
    </w:p>
    <w:p w:rsidR="00EF6B74" w:rsidRPr="004F0531" w:rsidRDefault="00B143C6" w:rsidP="00B143C6">
      <w:pPr>
        <w:pStyle w:val="a3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4F0531">
        <w:rPr>
          <w:rFonts w:ascii="Courier New" w:hAnsi="Courier New" w:cs="Courier New"/>
          <w:b/>
          <w:sz w:val="28"/>
          <w:szCs w:val="28"/>
          <w:u w:val="single"/>
        </w:rPr>
        <w:t xml:space="preserve">Тематика общешкольных родительских собраний </w:t>
      </w:r>
    </w:p>
    <w:p w:rsidR="00EF6B74" w:rsidRPr="004F0531" w:rsidRDefault="00761DA5" w:rsidP="00B143C6">
      <w:pPr>
        <w:pStyle w:val="a3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4F0531">
        <w:rPr>
          <w:rFonts w:ascii="Courier New" w:hAnsi="Courier New" w:cs="Courier New"/>
          <w:b/>
          <w:sz w:val="28"/>
          <w:szCs w:val="28"/>
          <w:u w:val="single"/>
        </w:rPr>
        <w:t>на 2024/2025</w:t>
      </w:r>
      <w:r w:rsidR="00B143C6" w:rsidRPr="004F0531">
        <w:rPr>
          <w:rFonts w:ascii="Courier New" w:hAnsi="Courier New" w:cs="Courier New"/>
          <w:b/>
          <w:sz w:val="28"/>
          <w:szCs w:val="28"/>
          <w:u w:val="single"/>
        </w:rPr>
        <w:t xml:space="preserve"> учебный год </w:t>
      </w:r>
    </w:p>
    <w:p w:rsidR="002151D3" w:rsidRPr="004F0531" w:rsidRDefault="004F0531" w:rsidP="00B143C6">
      <w:pPr>
        <w:pStyle w:val="a3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4F0531">
        <w:rPr>
          <w:rFonts w:ascii="Courier New" w:hAnsi="Courier New" w:cs="Courier New"/>
          <w:b/>
          <w:sz w:val="28"/>
          <w:szCs w:val="28"/>
          <w:u w:val="single"/>
        </w:rPr>
        <w:t>МБОУ Б-</w:t>
      </w:r>
      <w:proofErr w:type="spellStart"/>
      <w:r w:rsidRPr="004F0531">
        <w:rPr>
          <w:rFonts w:ascii="Courier New" w:hAnsi="Courier New" w:cs="Courier New"/>
          <w:b/>
          <w:sz w:val="28"/>
          <w:szCs w:val="28"/>
          <w:u w:val="single"/>
        </w:rPr>
        <w:t>Вишенская</w:t>
      </w:r>
      <w:proofErr w:type="spellEnd"/>
      <w:r w:rsidRPr="004F0531">
        <w:rPr>
          <w:rFonts w:ascii="Courier New" w:hAnsi="Courier New" w:cs="Courier New"/>
          <w:b/>
          <w:sz w:val="28"/>
          <w:szCs w:val="28"/>
          <w:u w:val="single"/>
        </w:rPr>
        <w:t xml:space="preserve"> СОШ</w:t>
      </w:r>
    </w:p>
    <w:bookmarkEnd w:id="0"/>
    <w:p w:rsidR="00B143C6" w:rsidRPr="004F0531" w:rsidRDefault="00B143C6" w:rsidP="00B143C6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4737"/>
        <w:gridCol w:w="3010"/>
      </w:tblGrid>
      <w:tr w:rsidR="00B143C6" w:rsidRPr="004F0531" w:rsidTr="00C05BC5">
        <w:trPr>
          <w:trHeight w:val="691"/>
        </w:trPr>
        <w:tc>
          <w:tcPr>
            <w:tcW w:w="1598" w:type="dxa"/>
          </w:tcPr>
          <w:p w:rsidR="00B143C6" w:rsidRPr="004F0531" w:rsidRDefault="00B143C6" w:rsidP="00EF6B74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Дата проведения</w:t>
            </w:r>
          </w:p>
        </w:tc>
        <w:tc>
          <w:tcPr>
            <w:tcW w:w="4737" w:type="dxa"/>
          </w:tcPr>
          <w:p w:rsidR="00B143C6" w:rsidRPr="004F0531" w:rsidRDefault="00B143C6" w:rsidP="00B143C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Тема родительского собрания</w:t>
            </w:r>
          </w:p>
          <w:p w:rsidR="00B143C6" w:rsidRPr="004F0531" w:rsidRDefault="00B143C6" w:rsidP="00B143C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10" w:type="dxa"/>
          </w:tcPr>
          <w:p w:rsidR="00B143C6" w:rsidRPr="004F0531" w:rsidRDefault="00B143C6" w:rsidP="00B143C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Ответственные и приглашенные</w:t>
            </w:r>
          </w:p>
        </w:tc>
      </w:tr>
      <w:tr w:rsidR="00B143C6" w:rsidRPr="004F0531" w:rsidTr="00C05BC5">
        <w:tc>
          <w:tcPr>
            <w:tcW w:w="1598" w:type="dxa"/>
          </w:tcPr>
          <w:p w:rsidR="00B143C6" w:rsidRPr="004F0531" w:rsidRDefault="004F0531" w:rsidP="00B143C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26</w:t>
            </w:r>
            <w:r w:rsidR="00761DA5" w:rsidRPr="004F0531">
              <w:rPr>
                <w:rFonts w:ascii="Courier New" w:hAnsi="Courier New" w:cs="Courier New"/>
                <w:sz w:val="24"/>
                <w:szCs w:val="24"/>
              </w:rPr>
              <w:t>.09.2024</w:t>
            </w:r>
          </w:p>
        </w:tc>
        <w:tc>
          <w:tcPr>
            <w:tcW w:w="4737" w:type="dxa"/>
          </w:tcPr>
          <w:p w:rsidR="00AC336D" w:rsidRPr="004F0531" w:rsidRDefault="00AC336D" w:rsidP="0011761C">
            <w:pPr>
              <w:pStyle w:val="a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i/>
                <w:sz w:val="24"/>
                <w:szCs w:val="24"/>
              </w:rPr>
              <w:t>Взаимодействие семьи и учреждения образования по повышению уровня качества знаний и безопасного поведения учащихся.</w:t>
            </w:r>
          </w:p>
          <w:p w:rsidR="00AC336D" w:rsidRPr="004F0531" w:rsidRDefault="00AC336D" w:rsidP="00AC336D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r w:rsidRPr="004F0531">
              <w:rPr>
                <w:rFonts w:ascii="Courier New" w:hAnsi="Courier New" w:cs="Courier New"/>
                <w:sz w:val="24"/>
                <w:szCs w:val="24"/>
              </w:rPr>
              <w:t>1. Организационное начало нового 2024/2025 учебного года. Организация питания, подвоза учащихся в учреждении образования.</w:t>
            </w:r>
          </w:p>
          <w:p w:rsidR="00AC336D" w:rsidRPr="004F0531" w:rsidRDefault="00AC336D" w:rsidP="00AC336D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2.Основные направления деятельности в учреждении образования в 2024/2025 учебном году и пути их реализации.</w:t>
            </w:r>
          </w:p>
          <w:p w:rsidR="00AC336D" w:rsidRPr="004F0531" w:rsidRDefault="00AC336D" w:rsidP="00AC336D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3. Информационное сопровождение образовательного процесса. Работа сайта учреждения образования.</w:t>
            </w:r>
          </w:p>
          <w:p w:rsidR="00AC336D" w:rsidRPr="004F0531" w:rsidRDefault="00AC336D" w:rsidP="00AC336D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4.Знание возрастных особенностей и индивидуальных различий детей – необходимое условие их воспитания в семье и учреждении образования.</w:t>
            </w:r>
          </w:p>
          <w:p w:rsidR="0011761C" w:rsidRPr="004F0531" w:rsidRDefault="00AC336D" w:rsidP="0011761C">
            <w:pPr>
              <w:pStyle w:val="a3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 xml:space="preserve">5. </w:t>
            </w:r>
            <w:r w:rsidR="00FF4BFE" w:rsidRPr="004F0531">
              <w:rPr>
                <w:rFonts w:ascii="Courier New" w:hAnsi="Courier New" w:cs="Courier New"/>
                <w:sz w:val="24"/>
                <w:szCs w:val="24"/>
              </w:rPr>
              <w:t>Об организации охраны жизни и здоровья учащихся на территории учреждения образов</w:t>
            </w:r>
            <w:r w:rsidR="00761DA5" w:rsidRPr="004F0531">
              <w:rPr>
                <w:rFonts w:ascii="Courier New" w:hAnsi="Courier New" w:cs="Courier New"/>
                <w:sz w:val="24"/>
                <w:szCs w:val="24"/>
              </w:rPr>
              <w:t>а</w:t>
            </w:r>
            <w:r w:rsidR="00FF4BFE" w:rsidRPr="004F0531">
              <w:rPr>
                <w:rFonts w:ascii="Courier New" w:hAnsi="Courier New" w:cs="Courier New"/>
                <w:sz w:val="24"/>
                <w:szCs w:val="24"/>
              </w:rPr>
              <w:t>ния.</w:t>
            </w:r>
          </w:p>
          <w:p w:rsidR="00412138" w:rsidRPr="004F0531" w:rsidRDefault="00AC336D" w:rsidP="00370A45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FF4BFE" w:rsidRPr="004F0531">
              <w:rPr>
                <w:rFonts w:ascii="Courier New" w:hAnsi="Courier New" w:cs="Courier New"/>
                <w:sz w:val="24"/>
                <w:szCs w:val="24"/>
              </w:rPr>
              <w:t>. О профилактике детского дорожно-транспортного травматизма.</w:t>
            </w:r>
          </w:p>
          <w:p w:rsidR="00412138" w:rsidRPr="004F0531" w:rsidRDefault="00AC336D" w:rsidP="00370A45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="0011761C" w:rsidRPr="004F0531">
              <w:rPr>
                <w:rFonts w:ascii="Courier New" w:hAnsi="Courier New" w:cs="Courier New"/>
                <w:sz w:val="24"/>
                <w:szCs w:val="24"/>
              </w:rPr>
              <w:t>. Профилактика</w:t>
            </w:r>
            <w:r w:rsidR="00412138" w:rsidRPr="004F0531">
              <w:rPr>
                <w:rFonts w:ascii="Courier New" w:hAnsi="Courier New" w:cs="Courier New"/>
                <w:sz w:val="24"/>
                <w:szCs w:val="24"/>
              </w:rPr>
              <w:t xml:space="preserve"> правонарушений подростков.</w:t>
            </w:r>
          </w:p>
          <w:p w:rsidR="00B143C6" w:rsidRPr="004F0531" w:rsidRDefault="00B143C6" w:rsidP="00370A45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10" w:type="dxa"/>
          </w:tcPr>
          <w:p w:rsidR="00B143C6" w:rsidRPr="004F0531" w:rsidRDefault="004F0531" w:rsidP="001817E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Директор школы, классные руководитель</w:t>
            </w:r>
            <w:proofErr w:type="gramStart"/>
            <w:r w:rsidRPr="004F0531">
              <w:rPr>
                <w:rFonts w:ascii="Courier New" w:hAnsi="Courier New" w:cs="Courier New"/>
                <w:sz w:val="24"/>
                <w:szCs w:val="24"/>
              </w:rPr>
              <w:t xml:space="preserve"> ,</w:t>
            </w:r>
            <w:proofErr w:type="gramEnd"/>
            <w:r w:rsidRPr="004F0531">
              <w:rPr>
                <w:rFonts w:ascii="Courier New" w:hAnsi="Courier New" w:cs="Courier New"/>
                <w:sz w:val="24"/>
                <w:szCs w:val="24"/>
              </w:rPr>
              <w:t xml:space="preserve"> приглашенные работники ГИБДД,МВД,ПДН,КДН</w:t>
            </w:r>
          </w:p>
        </w:tc>
      </w:tr>
    </w:tbl>
    <w:p w:rsidR="00C05BC5" w:rsidRPr="004F0531" w:rsidRDefault="00C05BC5">
      <w:pPr>
        <w:rPr>
          <w:rFonts w:ascii="Courier New" w:hAnsi="Courier New" w:cs="Courier New"/>
          <w:sz w:val="24"/>
          <w:szCs w:val="24"/>
        </w:rPr>
      </w:pPr>
      <w:r w:rsidRPr="004F0531">
        <w:rPr>
          <w:rFonts w:ascii="Courier New" w:hAnsi="Courier New" w:cs="Courier New"/>
          <w:sz w:val="24"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4737"/>
        <w:gridCol w:w="3010"/>
      </w:tblGrid>
      <w:tr w:rsidR="00B143C6" w:rsidRPr="004F0531" w:rsidTr="00C05BC5">
        <w:tc>
          <w:tcPr>
            <w:tcW w:w="1598" w:type="dxa"/>
          </w:tcPr>
          <w:p w:rsidR="00B143C6" w:rsidRPr="004F0531" w:rsidRDefault="00F46B95" w:rsidP="00B143C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lastRenderedPageBreak/>
              <w:t>20.12.2024</w:t>
            </w:r>
          </w:p>
        </w:tc>
        <w:tc>
          <w:tcPr>
            <w:tcW w:w="4737" w:type="dxa"/>
          </w:tcPr>
          <w:p w:rsidR="00F46B95" w:rsidRPr="004F0531" w:rsidRDefault="00F46B95" w:rsidP="00370A45">
            <w:pPr>
              <w:pStyle w:val="a3"/>
              <w:jc w:val="both"/>
              <w:rPr>
                <w:rFonts w:ascii="Courier New" w:hAnsi="Courier New" w:cs="Courier New"/>
                <w:bCs/>
                <w:i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bCs/>
                <w:i/>
                <w:sz w:val="24"/>
                <w:szCs w:val="24"/>
              </w:rPr>
              <w:t>Формирование здорового образа жизни, культуры безопасности жизнедеятельности учащихся.</w:t>
            </w:r>
          </w:p>
          <w:p w:rsidR="00F46B95" w:rsidRPr="004F0531" w:rsidRDefault="00F46B95" w:rsidP="00F46B95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1. Физкультурно-оздоровительная и спортивно-массовая работа учреждения образования как важный компонент здорового образа жизни.</w:t>
            </w:r>
          </w:p>
          <w:p w:rsidR="00412138" w:rsidRPr="004F0531" w:rsidRDefault="004F0531" w:rsidP="00370A45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F46B95" w:rsidRPr="004F0531">
              <w:rPr>
                <w:rFonts w:ascii="Courier New" w:hAnsi="Courier New" w:cs="Courier New"/>
                <w:sz w:val="24"/>
                <w:szCs w:val="24"/>
              </w:rPr>
              <w:t xml:space="preserve">. </w:t>
            </w:r>
            <w:r w:rsidR="0011761C" w:rsidRPr="004F0531">
              <w:rPr>
                <w:rFonts w:ascii="Courier New" w:hAnsi="Courier New" w:cs="Courier New"/>
                <w:sz w:val="24"/>
                <w:szCs w:val="24"/>
              </w:rPr>
              <w:t>Профилактика противоправных действий несовершеннолетних. Роль родителей в обеспечении безопасности несовершеннолетних</w:t>
            </w:r>
            <w:r w:rsidRPr="004F0531">
              <w:rPr>
                <w:rFonts w:ascii="Courier New" w:hAnsi="Courier New" w:cs="Courier New"/>
                <w:sz w:val="24"/>
                <w:szCs w:val="24"/>
              </w:rPr>
              <w:t xml:space="preserve"> (впереди каникулы)</w:t>
            </w:r>
            <w:r w:rsidR="0011761C" w:rsidRPr="004F0531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412138" w:rsidRPr="004F053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FF4BFE" w:rsidRPr="004F0531">
              <w:rPr>
                <w:rFonts w:ascii="Courier New" w:hAnsi="Courier New" w:cs="Courier New"/>
                <w:sz w:val="24"/>
                <w:szCs w:val="24"/>
              </w:rPr>
              <w:t>Ответственность родителей</w:t>
            </w:r>
            <w:r w:rsidRPr="004F0531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B14EE8" w:rsidRPr="004F0531" w:rsidRDefault="004F0531" w:rsidP="00370A45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="00B14EE8" w:rsidRPr="004F0531">
              <w:rPr>
                <w:rFonts w:ascii="Courier New" w:hAnsi="Courier New" w:cs="Courier New"/>
                <w:sz w:val="24"/>
                <w:szCs w:val="24"/>
              </w:rPr>
              <w:t xml:space="preserve">.Противодействие </w:t>
            </w:r>
            <w:proofErr w:type="spellStart"/>
            <w:r w:rsidR="00B14EE8" w:rsidRPr="004F0531">
              <w:rPr>
                <w:rFonts w:ascii="Courier New" w:hAnsi="Courier New" w:cs="Courier New"/>
                <w:sz w:val="24"/>
                <w:szCs w:val="24"/>
              </w:rPr>
              <w:t>киберпреступлениям</w:t>
            </w:r>
            <w:proofErr w:type="spellEnd"/>
            <w:r w:rsidR="00B14EE8" w:rsidRPr="004F0531">
              <w:rPr>
                <w:rFonts w:ascii="Courier New" w:hAnsi="Courier New" w:cs="Courier New"/>
                <w:sz w:val="24"/>
                <w:szCs w:val="24"/>
              </w:rPr>
              <w:t>, профилактика их совершения, повышение цифровой грамотности населения.</w:t>
            </w:r>
          </w:p>
          <w:p w:rsidR="00B143C6" w:rsidRPr="004F0531" w:rsidRDefault="004F0531" w:rsidP="00370A45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="00370A45" w:rsidRPr="004F0531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A0465B" w:rsidRPr="004F053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70A45" w:rsidRPr="004F0531">
              <w:rPr>
                <w:rFonts w:ascii="Courier New" w:hAnsi="Courier New" w:cs="Courier New"/>
                <w:sz w:val="24"/>
                <w:szCs w:val="24"/>
              </w:rPr>
              <w:t>Безопасность на каждый день (профилактика ДТП, ПБ, поведение у водоёмов в зимний период и т.д.)</w:t>
            </w:r>
            <w:r w:rsidR="00A0465B" w:rsidRPr="004F0531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B143C6" w:rsidRPr="004F0531" w:rsidRDefault="004F0531" w:rsidP="001817E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Директор школы, классные руководитель</w:t>
            </w:r>
          </w:p>
        </w:tc>
      </w:tr>
    </w:tbl>
    <w:p w:rsidR="00C05BC5" w:rsidRPr="004F0531" w:rsidRDefault="00C05BC5">
      <w:pPr>
        <w:rPr>
          <w:rFonts w:ascii="Courier New" w:hAnsi="Courier New" w:cs="Courier New"/>
          <w:sz w:val="24"/>
          <w:szCs w:val="24"/>
        </w:rPr>
      </w:pPr>
      <w:r w:rsidRPr="004F0531">
        <w:rPr>
          <w:rFonts w:ascii="Courier New" w:hAnsi="Courier New" w:cs="Courier New"/>
          <w:sz w:val="24"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4737"/>
        <w:gridCol w:w="3010"/>
      </w:tblGrid>
      <w:tr w:rsidR="004F0531" w:rsidRPr="004F0531" w:rsidTr="00C05BC5">
        <w:tc>
          <w:tcPr>
            <w:tcW w:w="1598" w:type="dxa"/>
          </w:tcPr>
          <w:p w:rsidR="004F0531" w:rsidRPr="004F0531" w:rsidRDefault="004F0531" w:rsidP="00B143C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lastRenderedPageBreak/>
              <w:t>21.03.2025</w:t>
            </w:r>
          </w:p>
        </w:tc>
        <w:tc>
          <w:tcPr>
            <w:tcW w:w="4737" w:type="dxa"/>
          </w:tcPr>
          <w:p w:rsidR="004F0531" w:rsidRPr="004F0531" w:rsidRDefault="004F0531" w:rsidP="001817E8">
            <w:pPr>
              <w:pStyle w:val="a3"/>
              <w:jc w:val="both"/>
              <w:rPr>
                <w:rFonts w:ascii="Courier New" w:hAnsi="Courier New" w:cs="Courier New"/>
                <w:bCs/>
                <w:i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bCs/>
                <w:i/>
                <w:sz w:val="24"/>
                <w:szCs w:val="24"/>
              </w:rPr>
              <w:t>Взаимодействие семьи и учреждения образования в профессиональном самоопределении детей.</w:t>
            </w:r>
          </w:p>
          <w:p w:rsidR="004F0531" w:rsidRPr="004F0531" w:rsidRDefault="004F0531" w:rsidP="00E23DBF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1. Роль родителей в процессе выбора профессии, приобщение к труду.</w:t>
            </w:r>
          </w:p>
          <w:p w:rsidR="004F0531" w:rsidRPr="004F0531" w:rsidRDefault="004F0531" w:rsidP="00E23DBF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2. Сопровождение и поддержка профессионального выбора ребенка со стороны родителей.</w:t>
            </w:r>
          </w:p>
          <w:p w:rsidR="004F0531" w:rsidRPr="004F0531" w:rsidRDefault="004F0531" w:rsidP="00E23DBF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3. Родительская поддержка учащихся IX, XI классов в период сдачи выпускных экзаменов.</w:t>
            </w:r>
          </w:p>
          <w:p w:rsidR="004F0531" w:rsidRPr="004F0531" w:rsidRDefault="004F0531" w:rsidP="00E23DBF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4. Безопасные каникулы. Организация отдыха, оздоровления и занятости учащихся в весенний период.</w:t>
            </w:r>
          </w:p>
          <w:p w:rsidR="004F0531" w:rsidRPr="004F0531" w:rsidRDefault="004F0531" w:rsidP="00E23DBF">
            <w:pPr>
              <w:pStyle w:val="a3"/>
              <w:jc w:val="both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bCs/>
                <w:sz w:val="24"/>
                <w:szCs w:val="24"/>
              </w:rPr>
              <w:t>5. Безопасность на каждый день (профилактика ДТП, ПБ, поведение у водоёмов в весенний период и т.д.).</w:t>
            </w:r>
          </w:p>
        </w:tc>
        <w:tc>
          <w:tcPr>
            <w:tcW w:w="3010" w:type="dxa"/>
          </w:tcPr>
          <w:p w:rsidR="004F0531" w:rsidRPr="004F0531" w:rsidRDefault="004F053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Директор школы, классные руководитель</w:t>
            </w:r>
            <w:proofErr w:type="gramStart"/>
            <w:r w:rsidRPr="004F0531">
              <w:rPr>
                <w:rFonts w:ascii="Courier New" w:hAnsi="Courier New" w:cs="Courier New"/>
                <w:sz w:val="24"/>
                <w:szCs w:val="24"/>
              </w:rPr>
              <w:t xml:space="preserve"> ,</w:t>
            </w:r>
            <w:proofErr w:type="gramEnd"/>
            <w:r w:rsidRPr="004F0531">
              <w:rPr>
                <w:rFonts w:ascii="Courier New" w:hAnsi="Courier New" w:cs="Courier New"/>
                <w:sz w:val="24"/>
                <w:szCs w:val="24"/>
              </w:rPr>
              <w:t xml:space="preserve"> приглашенные работники ГИБДД,МВД</w:t>
            </w:r>
          </w:p>
        </w:tc>
      </w:tr>
      <w:tr w:rsidR="004F0531" w:rsidRPr="004F0531" w:rsidTr="00C05BC5">
        <w:tc>
          <w:tcPr>
            <w:tcW w:w="1598" w:type="dxa"/>
          </w:tcPr>
          <w:p w:rsidR="004F0531" w:rsidRPr="004F0531" w:rsidRDefault="004F0531" w:rsidP="00B143C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16.05.2025</w:t>
            </w:r>
          </w:p>
        </w:tc>
        <w:tc>
          <w:tcPr>
            <w:tcW w:w="4737" w:type="dxa"/>
          </w:tcPr>
          <w:p w:rsidR="004F0531" w:rsidRPr="004F0531" w:rsidRDefault="004F0531" w:rsidP="00761DA5">
            <w:pPr>
              <w:pStyle w:val="a3"/>
              <w:jc w:val="both"/>
              <w:rPr>
                <w:rFonts w:ascii="Courier New" w:hAnsi="Courier New" w:cs="Courier New"/>
                <w:bCs/>
                <w:i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bCs/>
                <w:i/>
                <w:sz w:val="24"/>
                <w:szCs w:val="24"/>
              </w:rPr>
              <w:t>Семья и школа. Итоги сотрудничества. Организация летнего отдыха и досуга детей. Безопасность учащихся.</w:t>
            </w:r>
          </w:p>
          <w:p w:rsidR="004F0531" w:rsidRPr="004F0531" w:rsidRDefault="004F0531" w:rsidP="00761DA5">
            <w:pPr>
              <w:pStyle w:val="a3"/>
              <w:jc w:val="both"/>
              <w:rPr>
                <w:rFonts w:ascii="Courier New" w:hAnsi="Courier New" w:cs="Courier New"/>
                <w:bCs/>
                <w:i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1.О подведении итогов 2024/2025 учебного года.</w:t>
            </w:r>
          </w:p>
          <w:p w:rsidR="004F0531" w:rsidRPr="004F0531" w:rsidRDefault="004F0531" w:rsidP="001817E8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 xml:space="preserve">2. Безопасные каникулы. Роль родителей в обеспечении безопасности учащихся. Профилактика правонарушений и преступлений в летний период. </w:t>
            </w:r>
          </w:p>
          <w:p w:rsidR="004F0531" w:rsidRPr="004F0531" w:rsidRDefault="004F0531" w:rsidP="00B14EE8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3. Ответственность перед законом: что необходимо знать детям и родителям.</w:t>
            </w:r>
          </w:p>
          <w:p w:rsidR="004F0531" w:rsidRPr="004F0531" w:rsidRDefault="004F0531" w:rsidP="001817E8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4. «Проведем лето с пользой!» (об организации полезной занятости несовершеннолетних в летний период 2025 года).</w:t>
            </w:r>
          </w:p>
        </w:tc>
        <w:tc>
          <w:tcPr>
            <w:tcW w:w="3010" w:type="dxa"/>
          </w:tcPr>
          <w:p w:rsidR="004F0531" w:rsidRPr="004F0531" w:rsidRDefault="004F053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0531">
              <w:rPr>
                <w:rFonts w:ascii="Courier New" w:hAnsi="Courier New" w:cs="Courier New"/>
                <w:sz w:val="24"/>
                <w:szCs w:val="24"/>
              </w:rPr>
              <w:t>Директор школы, классные руководитель</w:t>
            </w:r>
            <w:proofErr w:type="gramStart"/>
            <w:r w:rsidRPr="004F0531">
              <w:rPr>
                <w:rFonts w:ascii="Courier New" w:hAnsi="Courier New" w:cs="Courier New"/>
                <w:sz w:val="24"/>
                <w:szCs w:val="24"/>
              </w:rPr>
              <w:t xml:space="preserve"> ,</w:t>
            </w:r>
            <w:proofErr w:type="gramEnd"/>
            <w:r w:rsidRPr="004F0531">
              <w:rPr>
                <w:rFonts w:ascii="Courier New" w:hAnsi="Courier New" w:cs="Courier New"/>
                <w:sz w:val="24"/>
                <w:szCs w:val="24"/>
              </w:rPr>
              <w:t xml:space="preserve"> приглашенные работники ГИБДД,МВД</w:t>
            </w:r>
          </w:p>
        </w:tc>
      </w:tr>
    </w:tbl>
    <w:p w:rsidR="00B143C6" w:rsidRPr="004F0531" w:rsidRDefault="00B143C6" w:rsidP="00B143C6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sectPr w:rsidR="00B143C6" w:rsidRPr="004F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9F"/>
    <w:rsid w:val="0011761C"/>
    <w:rsid w:val="00173E9F"/>
    <w:rsid w:val="001817E8"/>
    <w:rsid w:val="002151D3"/>
    <w:rsid w:val="00262549"/>
    <w:rsid w:val="002E7AC5"/>
    <w:rsid w:val="00370A45"/>
    <w:rsid w:val="004008FD"/>
    <w:rsid w:val="00412138"/>
    <w:rsid w:val="004F0531"/>
    <w:rsid w:val="006D0234"/>
    <w:rsid w:val="00761DA5"/>
    <w:rsid w:val="008F1D12"/>
    <w:rsid w:val="00946C45"/>
    <w:rsid w:val="00A0465B"/>
    <w:rsid w:val="00A50108"/>
    <w:rsid w:val="00AC336D"/>
    <w:rsid w:val="00B143C6"/>
    <w:rsid w:val="00B14EE8"/>
    <w:rsid w:val="00C05BC5"/>
    <w:rsid w:val="00D14246"/>
    <w:rsid w:val="00D148E7"/>
    <w:rsid w:val="00E23DBF"/>
    <w:rsid w:val="00EB26AE"/>
    <w:rsid w:val="00EF6B74"/>
    <w:rsid w:val="00F46B95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3C6"/>
    <w:pPr>
      <w:spacing w:after="0" w:line="240" w:lineRule="auto"/>
    </w:pPr>
  </w:style>
  <w:style w:type="table" w:styleId="a4">
    <w:name w:val="Table Grid"/>
    <w:basedOn w:val="a1"/>
    <w:uiPriority w:val="39"/>
    <w:rsid w:val="00B1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3C6"/>
    <w:pPr>
      <w:spacing w:after="0" w:line="240" w:lineRule="auto"/>
    </w:pPr>
  </w:style>
  <w:style w:type="table" w:styleId="a4">
    <w:name w:val="Table Grid"/>
    <w:basedOn w:val="a1"/>
    <w:uiPriority w:val="39"/>
    <w:rsid w:val="00B1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Анашко</dc:creator>
  <cp:keywords/>
  <dc:description/>
  <cp:lastModifiedBy>User</cp:lastModifiedBy>
  <cp:revision>12</cp:revision>
  <cp:lastPrinted>2024-09-30T16:03:00Z</cp:lastPrinted>
  <dcterms:created xsi:type="dcterms:W3CDTF">2024-07-31T11:48:00Z</dcterms:created>
  <dcterms:modified xsi:type="dcterms:W3CDTF">2024-09-30T16:03:00Z</dcterms:modified>
</cp:coreProperties>
</file>