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E03" w:rsidRPr="00013888" w:rsidRDefault="00F44E03" w:rsidP="002F2848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</w:rPr>
      </w:pPr>
      <w:r w:rsidRPr="00013888">
        <w:rPr>
          <w:rFonts w:ascii="Courier New" w:hAnsi="Courier New" w:cs="Courier New"/>
          <w:sz w:val="24"/>
          <w:szCs w:val="24"/>
        </w:rPr>
        <w:t>Утверждаю</w:t>
      </w:r>
    </w:p>
    <w:p w:rsidR="00F44E03" w:rsidRPr="00013888" w:rsidRDefault="00F44E03" w:rsidP="002F2848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</w:rPr>
      </w:pPr>
      <w:r w:rsidRPr="00013888">
        <w:rPr>
          <w:rFonts w:ascii="Courier New" w:hAnsi="Courier New" w:cs="Courier New"/>
          <w:sz w:val="24"/>
          <w:szCs w:val="24"/>
        </w:rPr>
        <w:t xml:space="preserve">Директор школы </w:t>
      </w:r>
    </w:p>
    <w:p w:rsidR="00F44E03" w:rsidRPr="00013888" w:rsidRDefault="00013888" w:rsidP="002F2848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</w:rPr>
      </w:pPr>
      <w:proofErr w:type="spellStart"/>
      <w:r w:rsidRPr="00013888">
        <w:rPr>
          <w:rFonts w:ascii="Courier New" w:hAnsi="Courier New" w:cs="Courier New"/>
          <w:sz w:val="24"/>
          <w:szCs w:val="24"/>
        </w:rPr>
        <w:t>В.А.Панова</w:t>
      </w:r>
      <w:proofErr w:type="spellEnd"/>
    </w:p>
    <w:p w:rsidR="00F44E03" w:rsidRPr="00013888" w:rsidRDefault="00013888" w:rsidP="002F2848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Приказ </w:t>
      </w:r>
      <w:r w:rsidR="00F44E03" w:rsidRPr="00013888">
        <w:rPr>
          <w:rFonts w:ascii="Courier New" w:hAnsi="Courier New" w:cs="Courier New"/>
          <w:sz w:val="24"/>
          <w:szCs w:val="24"/>
        </w:rPr>
        <w:t>№_</w:t>
      </w:r>
      <w:r w:rsidRPr="00013888">
        <w:rPr>
          <w:rFonts w:ascii="Courier New" w:hAnsi="Courier New" w:cs="Courier New"/>
          <w:sz w:val="24"/>
          <w:szCs w:val="24"/>
        </w:rPr>
        <w:t>1</w:t>
      </w:r>
    </w:p>
    <w:p w:rsidR="00183F99" w:rsidRPr="00013888" w:rsidRDefault="00013888" w:rsidP="002F2848">
      <w:pPr>
        <w:spacing w:after="0" w:line="36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«</w:t>
      </w:r>
      <w:proofErr w:type="gramStart"/>
      <w:r>
        <w:rPr>
          <w:rFonts w:ascii="Courier New" w:hAnsi="Courier New" w:cs="Courier New"/>
          <w:sz w:val="24"/>
          <w:szCs w:val="24"/>
        </w:rPr>
        <w:t>02</w:t>
      </w:r>
      <w:r w:rsidR="00F44E03" w:rsidRPr="00013888">
        <w:rPr>
          <w:rFonts w:ascii="Courier New" w:hAnsi="Courier New" w:cs="Courier New"/>
          <w:sz w:val="24"/>
          <w:szCs w:val="24"/>
        </w:rPr>
        <w:t>»</w:t>
      </w:r>
      <w:r w:rsidR="00183F99" w:rsidRPr="00013888">
        <w:rPr>
          <w:rFonts w:ascii="Courier New" w:hAnsi="Courier New" w:cs="Courier New"/>
          <w:sz w:val="24"/>
          <w:szCs w:val="24"/>
        </w:rPr>
        <w:t>_</w:t>
      </w:r>
      <w:proofErr w:type="gramEnd"/>
      <w:r w:rsidRPr="00013888">
        <w:rPr>
          <w:rFonts w:ascii="Courier New" w:hAnsi="Courier New" w:cs="Courier New"/>
          <w:sz w:val="24"/>
          <w:szCs w:val="24"/>
        </w:rPr>
        <w:t xml:space="preserve">сентября </w:t>
      </w:r>
      <w:r w:rsidR="00183F99" w:rsidRPr="00013888">
        <w:rPr>
          <w:rFonts w:ascii="Courier New" w:hAnsi="Courier New" w:cs="Courier New"/>
          <w:sz w:val="24"/>
          <w:szCs w:val="24"/>
        </w:rPr>
        <w:t>202</w:t>
      </w:r>
      <w:r w:rsidRPr="00013888">
        <w:rPr>
          <w:rFonts w:ascii="Courier New" w:hAnsi="Courier New" w:cs="Courier New"/>
          <w:sz w:val="24"/>
          <w:szCs w:val="24"/>
        </w:rPr>
        <w:t>4</w:t>
      </w:r>
      <w:r w:rsidR="00183F99" w:rsidRPr="00013888">
        <w:rPr>
          <w:rFonts w:ascii="Courier New" w:hAnsi="Courier New" w:cs="Courier New"/>
          <w:sz w:val="24"/>
          <w:szCs w:val="24"/>
        </w:rPr>
        <w:t>г.</w:t>
      </w:r>
    </w:p>
    <w:p w:rsidR="00183F99" w:rsidRPr="00013888" w:rsidRDefault="00183F99" w:rsidP="00013888">
      <w:pPr>
        <w:pStyle w:val="Style"/>
        <w:spacing w:line="360" w:lineRule="auto"/>
        <w:ind w:left="3801"/>
        <w:textAlignment w:val="baseline"/>
        <w:rPr>
          <w:rFonts w:ascii="Courier New" w:hAnsi="Courier New" w:cs="Courier New"/>
          <w:sz w:val="32"/>
          <w:szCs w:val="32"/>
        </w:rPr>
      </w:pPr>
      <w:bookmarkStart w:id="0" w:name="_GoBack"/>
      <w:bookmarkEnd w:id="0"/>
      <w:r w:rsidRPr="00013888">
        <w:rPr>
          <w:rFonts w:ascii="Courier New" w:hAnsi="Courier New" w:cs="Courier New"/>
          <w:b/>
          <w:sz w:val="32"/>
          <w:szCs w:val="32"/>
        </w:rPr>
        <w:t>ПОЛОЖЕНИЕ</w:t>
      </w:r>
    </w:p>
    <w:p w:rsidR="00183F99" w:rsidRPr="00013888" w:rsidRDefault="00183F99" w:rsidP="00013888">
      <w:pPr>
        <w:pStyle w:val="Style"/>
        <w:spacing w:line="360" w:lineRule="auto"/>
        <w:ind w:left="350"/>
        <w:jc w:val="center"/>
        <w:textAlignment w:val="baseline"/>
        <w:rPr>
          <w:rFonts w:ascii="Courier New" w:hAnsi="Courier New" w:cs="Courier New"/>
          <w:b/>
          <w:sz w:val="32"/>
          <w:szCs w:val="32"/>
        </w:rPr>
      </w:pPr>
      <w:r w:rsidRPr="00013888">
        <w:rPr>
          <w:rFonts w:ascii="Courier New" w:hAnsi="Courier New" w:cs="Courier New"/>
          <w:b/>
          <w:sz w:val="32"/>
          <w:szCs w:val="32"/>
        </w:rPr>
        <w:t>о сопровождении профессионального самоопределения обучающихся</w:t>
      </w:r>
    </w:p>
    <w:p w:rsidR="00013888" w:rsidRPr="00013888" w:rsidRDefault="00013888" w:rsidP="00013888">
      <w:pPr>
        <w:pStyle w:val="Style"/>
        <w:spacing w:line="360" w:lineRule="auto"/>
        <w:ind w:left="350"/>
        <w:jc w:val="center"/>
        <w:textAlignment w:val="baseline"/>
        <w:rPr>
          <w:rFonts w:ascii="Courier New" w:hAnsi="Courier New" w:cs="Courier New"/>
          <w:b/>
          <w:sz w:val="32"/>
          <w:szCs w:val="32"/>
        </w:rPr>
      </w:pPr>
      <w:r w:rsidRPr="00013888">
        <w:rPr>
          <w:rFonts w:ascii="Courier New" w:hAnsi="Courier New" w:cs="Courier New"/>
          <w:b/>
          <w:sz w:val="32"/>
          <w:szCs w:val="32"/>
        </w:rPr>
        <w:t>МБОУ Б-</w:t>
      </w:r>
      <w:proofErr w:type="spellStart"/>
      <w:r w:rsidRPr="00013888">
        <w:rPr>
          <w:rFonts w:ascii="Courier New" w:hAnsi="Courier New" w:cs="Courier New"/>
          <w:b/>
          <w:sz w:val="32"/>
          <w:szCs w:val="32"/>
        </w:rPr>
        <w:t>Вишенской</w:t>
      </w:r>
      <w:proofErr w:type="spellEnd"/>
      <w:r w:rsidRPr="00013888">
        <w:rPr>
          <w:rFonts w:ascii="Courier New" w:hAnsi="Courier New" w:cs="Courier New"/>
          <w:b/>
          <w:sz w:val="32"/>
          <w:szCs w:val="32"/>
        </w:rPr>
        <w:t xml:space="preserve"> СОШ</w:t>
      </w:r>
    </w:p>
    <w:p w:rsidR="00FA4A84" w:rsidRPr="00013888" w:rsidRDefault="00FA4A84" w:rsidP="002F2848">
      <w:pPr>
        <w:pStyle w:val="Style"/>
        <w:spacing w:line="360" w:lineRule="auto"/>
        <w:ind w:left="350"/>
        <w:textAlignment w:val="baseline"/>
        <w:rPr>
          <w:rFonts w:ascii="Courier New" w:hAnsi="Courier New" w:cs="Courier New"/>
          <w:b/>
        </w:rPr>
      </w:pPr>
    </w:p>
    <w:p w:rsidR="00FA4A84" w:rsidRPr="00013888" w:rsidRDefault="00FA4A84" w:rsidP="002F2848">
      <w:pPr>
        <w:pStyle w:val="Style"/>
        <w:spacing w:line="360" w:lineRule="auto"/>
        <w:ind w:left="96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  <w:b/>
        </w:rPr>
        <w:t>1. Общие положения</w:t>
      </w:r>
    </w:p>
    <w:p w:rsidR="00FA4A84" w:rsidRPr="00013888" w:rsidRDefault="00FA4A84" w:rsidP="002F2848">
      <w:pPr>
        <w:pStyle w:val="Style"/>
        <w:spacing w:line="360" w:lineRule="auto"/>
        <w:ind w:left="9" w:right="52" w:firstLine="748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1.1. Настоящее положение разработано в соответствии с Федеральным законом Российской Федерации от 29.12.2012 №273-ФЗ «Об образовании в Российской Федерации», Федеральным государственным образовательным стандартом начального общего образования (утвержден прик</w:t>
      </w:r>
      <w:r w:rsidR="00EA139D" w:rsidRPr="00013888">
        <w:rPr>
          <w:rFonts w:ascii="Courier New" w:hAnsi="Courier New" w:cs="Courier New"/>
        </w:rPr>
        <w:t>а</w:t>
      </w:r>
      <w:r w:rsidRPr="00013888">
        <w:rPr>
          <w:rFonts w:ascii="Courier New" w:hAnsi="Courier New" w:cs="Courier New"/>
        </w:rPr>
        <w:t xml:space="preserve">зом </w:t>
      </w:r>
      <w:proofErr w:type="spellStart"/>
      <w:r w:rsidRPr="00013888">
        <w:rPr>
          <w:rFonts w:ascii="Courier New" w:hAnsi="Courier New" w:cs="Courier New"/>
        </w:rPr>
        <w:t>Минобрнауки</w:t>
      </w:r>
      <w:proofErr w:type="spellEnd"/>
      <w:r w:rsidRPr="00013888">
        <w:rPr>
          <w:rFonts w:ascii="Courier New" w:hAnsi="Courier New" w:cs="Courier New"/>
        </w:rPr>
        <w:t xml:space="preserve"> России от 06.10.2009 №373, в ред. приказов от 26.11.2010 №1241, от 22.09.2011 №2357), Федеральным государственным образовательным стандартом основного общего образования (утвержден </w:t>
      </w:r>
      <w:proofErr w:type="spellStart"/>
      <w:r w:rsidRPr="00013888">
        <w:rPr>
          <w:rFonts w:ascii="Courier New" w:hAnsi="Courier New" w:cs="Courier New"/>
        </w:rPr>
        <w:t>Минобрнауки</w:t>
      </w:r>
      <w:proofErr w:type="spellEnd"/>
      <w:r w:rsidRPr="00013888">
        <w:rPr>
          <w:rFonts w:ascii="Courier New" w:hAnsi="Courier New" w:cs="Courier New"/>
        </w:rPr>
        <w:t xml:space="preserve"> России от 17.12.2010 №1897), Федеральным государственным образовательным стандартом среднего общего образования (утвержден </w:t>
      </w:r>
      <w:proofErr w:type="spellStart"/>
      <w:r w:rsidRPr="00013888">
        <w:rPr>
          <w:rFonts w:ascii="Courier New" w:hAnsi="Courier New" w:cs="Courier New"/>
        </w:rPr>
        <w:t>Минобрнауки</w:t>
      </w:r>
      <w:proofErr w:type="spellEnd"/>
      <w:r w:rsidRPr="00013888">
        <w:rPr>
          <w:rFonts w:ascii="Courier New" w:hAnsi="Courier New" w:cs="Courier New"/>
        </w:rPr>
        <w:t xml:space="preserve"> России от 17.05.2012 №413), Концепцией сопровождения профессионального самоопределения обучающихся в условиях непрерывности образования (разработана Центром профессионального образования Ф Г АУ «Федеральный институт образования»), Концепцией региональной системы профессиональной ориентации населения на период до 2020 года, У ставом </w:t>
      </w:r>
      <w:r w:rsidR="00013888" w:rsidRPr="00013888">
        <w:rPr>
          <w:rFonts w:ascii="Courier New" w:hAnsi="Courier New" w:cs="Courier New"/>
        </w:rPr>
        <w:t>МБОУ Б-</w:t>
      </w:r>
      <w:proofErr w:type="spellStart"/>
      <w:r w:rsidR="00013888" w:rsidRPr="00013888">
        <w:rPr>
          <w:rFonts w:ascii="Courier New" w:hAnsi="Courier New" w:cs="Courier New"/>
        </w:rPr>
        <w:t>Вишенской</w:t>
      </w:r>
      <w:proofErr w:type="spellEnd"/>
      <w:r w:rsidR="00013888" w:rsidRPr="00013888">
        <w:rPr>
          <w:rFonts w:ascii="Courier New" w:hAnsi="Courier New" w:cs="Courier New"/>
        </w:rPr>
        <w:t xml:space="preserve"> СОШ</w:t>
      </w:r>
    </w:p>
    <w:p w:rsidR="00FA4A84" w:rsidRPr="00013888" w:rsidRDefault="00FA4A84" w:rsidP="002F2848">
      <w:pPr>
        <w:pStyle w:val="Style"/>
        <w:spacing w:line="360" w:lineRule="auto"/>
        <w:ind w:left="9" w:right="52" w:firstLine="748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1.2. Настоящее положение регулирует деятельность образовательной организации в сфере сопровождения профессионального самоопределения обучающихся (далее </w:t>
      </w:r>
      <w:r w:rsidR="00EA139D" w:rsidRPr="00013888">
        <w:rPr>
          <w:rFonts w:ascii="Courier New" w:hAnsi="Courier New" w:cs="Courier New"/>
        </w:rPr>
        <w:t>–</w:t>
      </w:r>
      <w:r w:rsidRPr="00013888">
        <w:rPr>
          <w:rFonts w:ascii="Courier New" w:hAnsi="Courier New" w:cs="Courier New"/>
        </w:rPr>
        <w:t xml:space="preserve"> Деятельность).</w:t>
      </w:r>
    </w:p>
    <w:p w:rsidR="00FA4A84" w:rsidRPr="00013888" w:rsidRDefault="00FA4A84" w:rsidP="002F2848">
      <w:pPr>
        <w:pStyle w:val="Style"/>
        <w:spacing w:line="360" w:lineRule="auto"/>
        <w:ind w:left="9" w:right="72" w:firstLine="734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1.3. Положение утверждается и вводится в действие приказом руководителя </w:t>
      </w:r>
      <w:r w:rsidR="00013888" w:rsidRPr="00013888">
        <w:rPr>
          <w:rFonts w:ascii="Courier New" w:hAnsi="Courier New" w:cs="Courier New"/>
        </w:rPr>
        <w:t>МБОУ Б-</w:t>
      </w:r>
      <w:proofErr w:type="spellStart"/>
      <w:r w:rsidR="00013888" w:rsidRPr="00013888">
        <w:rPr>
          <w:rFonts w:ascii="Courier New" w:hAnsi="Courier New" w:cs="Courier New"/>
        </w:rPr>
        <w:t>Вишенской</w:t>
      </w:r>
      <w:proofErr w:type="spellEnd"/>
      <w:r w:rsidR="00013888" w:rsidRPr="00013888">
        <w:rPr>
          <w:rFonts w:ascii="Courier New" w:hAnsi="Courier New" w:cs="Courier New"/>
        </w:rPr>
        <w:t xml:space="preserve"> СОШ</w:t>
      </w:r>
    </w:p>
    <w:p w:rsidR="00FA4A84" w:rsidRPr="00013888" w:rsidRDefault="00FA4A84" w:rsidP="002F2848">
      <w:pPr>
        <w:pStyle w:val="Style"/>
        <w:spacing w:line="360" w:lineRule="auto"/>
        <w:ind w:left="9" w:right="52" w:firstLine="748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1.4. Положение действует до принятия нового. Изменения и </w:t>
      </w:r>
      <w:r w:rsidRPr="00013888">
        <w:rPr>
          <w:rFonts w:ascii="Courier New" w:hAnsi="Courier New" w:cs="Courier New"/>
        </w:rPr>
        <w:lastRenderedPageBreak/>
        <w:t>дополнения в настоящее положение вносятся с учетом изменений действующих нормативно-правовых актов и распорядительных документов.</w:t>
      </w:r>
    </w:p>
    <w:p w:rsidR="00FA4A84" w:rsidRPr="00013888" w:rsidRDefault="00FA4A84" w:rsidP="002F2848">
      <w:pPr>
        <w:pStyle w:val="Style"/>
        <w:spacing w:line="360" w:lineRule="auto"/>
        <w:ind w:left="350"/>
        <w:jc w:val="both"/>
        <w:textAlignment w:val="baseline"/>
        <w:rPr>
          <w:rFonts w:ascii="Courier New" w:hAnsi="Courier New" w:cs="Courier New"/>
        </w:rPr>
      </w:pPr>
    </w:p>
    <w:p w:rsidR="00FA4A84" w:rsidRPr="00013888" w:rsidRDefault="00FA4A84" w:rsidP="002F2848">
      <w:pPr>
        <w:pStyle w:val="Style"/>
        <w:spacing w:line="360" w:lineRule="auto"/>
        <w:ind w:left="139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  <w:b/>
        </w:rPr>
        <w:t>2. Цели Деятельности</w:t>
      </w:r>
    </w:p>
    <w:p w:rsidR="00FA4A84" w:rsidRPr="00013888" w:rsidRDefault="00FA4A84" w:rsidP="002F2848">
      <w:pPr>
        <w:pStyle w:val="Style"/>
        <w:spacing w:line="360" w:lineRule="auto"/>
        <w:ind w:left="105" w:firstLine="715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2.1. Обобщенная цель Деятельности - формирование и развитие компетенций профессионального самоопределения обучающихся: готовность применять знания, умения и практический опыт для самостоятельной ориентации и успешного осуществления профессионального выбора в динамично меняющихся условиях, в единстве мотивационно-ценностного, когнитивного, </w:t>
      </w:r>
      <w:proofErr w:type="spellStart"/>
      <w:r w:rsidRPr="00013888">
        <w:rPr>
          <w:rFonts w:ascii="Courier New" w:hAnsi="Courier New" w:cs="Courier New"/>
        </w:rPr>
        <w:t>деятельностно</w:t>
      </w:r>
      <w:proofErr w:type="spellEnd"/>
      <w:r w:rsidRPr="00013888">
        <w:rPr>
          <w:rFonts w:ascii="Courier New" w:hAnsi="Courier New" w:cs="Courier New"/>
        </w:rPr>
        <w:t>-практического и личностного компонентов.</w:t>
      </w:r>
    </w:p>
    <w:p w:rsidR="00FA4A84" w:rsidRPr="00013888" w:rsidRDefault="00FA4A84" w:rsidP="002F2848">
      <w:pPr>
        <w:pStyle w:val="Style"/>
        <w:spacing w:line="360" w:lineRule="auto"/>
        <w:ind w:left="105" w:firstLine="715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2.2. Обобщенная цель Деятельности конкретизируется на каждом уровне образования в соответствии с осваиваемыми обучающимися образовательными программами:</w:t>
      </w:r>
    </w:p>
    <w:p w:rsidR="00FA4A84" w:rsidRPr="00013888" w:rsidRDefault="00FA4A84" w:rsidP="002F2848">
      <w:pPr>
        <w:pStyle w:val="Style"/>
        <w:spacing w:line="360" w:lineRule="auto"/>
        <w:ind w:left="81" w:right="48" w:firstLine="715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цель Деятельности на уровне начального общего образования формирование у обучающихся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профессии;</w:t>
      </w:r>
    </w:p>
    <w:p w:rsidR="00FA4A84" w:rsidRPr="00013888" w:rsidRDefault="00FA4A84" w:rsidP="002F2848">
      <w:pPr>
        <w:pStyle w:val="Style"/>
        <w:spacing w:line="360" w:lineRule="auto"/>
        <w:ind w:left="81" w:right="48" w:firstLine="715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цель Деятельности на уровне основного общего образования 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 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 формирование у обучающихся мотивации к труду, потребности к приобретению профессии; овладение обучающимися способами и приемами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 развитие у обучающихся собственных представлений о перспективах своего профессионального образования и будущей профессиональной </w:t>
      </w:r>
      <w:r w:rsidRPr="00013888">
        <w:rPr>
          <w:rFonts w:ascii="Courier New" w:hAnsi="Courier New" w:cs="Courier New"/>
        </w:rPr>
        <w:lastRenderedPageBreak/>
        <w:t xml:space="preserve">деятельности; приобретение обучающимися практического опыта, соответствующего их интересам и способностям; формирование у обучающихся ответственного отношения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FA4A84" w:rsidRPr="00013888" w:rsidRDefault="00FA4A84" w:rsidP="002F2848">
      <w:pPr>
        <w:pStyle w:val="Style"/>
        <w:spacing w:line="360" w:lineRule="auto"/>
        <w:ind w:left="81" w:right="48" w:firstLine="715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цель Деятельности на уровне среднего общего образования - формирование у обучающихся сознательного отношения к непрерывному образованию как условию успешной профессиональной и общественной деятельности; формирование готовности и способности к совершению осознанного выбора будущей профессии и возможностей реализации собственных жизненных планов; 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FA4A84" w:rsidRPr="00013888" w:rsidRDefault="00FA4A84" w:rsidP="002F2848">
      <w:pPr>
        <w:pStyle w:val="Style"/>
        <w:spacing w:line="360" w:lineRule="auto"/>
        <w:ind w:left="153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  <w:b/>
        </w:rPr>
        <w:t>3. Основные направления Деятельности</w:t>
      </w:r>
    </w:p>
    <w:p w:rsidR="00FA4A84" w:rsidRPr="00013888" w:rsidRDefault="00FA4A84" w:rsidP="002F2848">
      <w:pPr>
        <w:pStyle w:val="Style"/>
        <w:spacing w:line="360" w:lineRule="auto"/>
        <w:ind w:firstLine="567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- организационное (проектно-организационное);</w:t>
      </w:r>
    </w:p>
    <w:p w:rsidR="00FA4A84" w:rsidRPr="00013888" w:rsidRDefault="00FA4A84" w:rsidP="002F2848">
      <w:pPr>
        <w:pStyle w:val="Style"/>
        <w:spacing w:line="360" w:lineRule="auto"/>
        <w:ind w:firstLine="567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- профессиональное информирование обучающихся о специфике</w:t>
      </w:r>
      <w:r w:rsidR="009C45FD" w:rsidRPr="00013888">
        <w:rPr>
          <w:rFonts w:ascii="Courier New" w:hAnsi="Courier New" w:cs="Courier New"/>
        </w:rPr>
        <w:t xml:space="preserve"> </w:t>
      </w:r>
      <w:r w:rsidRPr="00013888">
        <w:rPr>
          <w:rFonts w:ascii="Courier New" w:hAnsi="Courier New" w:cs="Courier New"/>
        </w:rPr>
        <w:t>различных профессий, правилах выбора профессии, рынке образовательных услуг и рынке труда;</w:t>
      </w:r>
    </w:p>
    <w:p w:rsidR="00FA4A84" w:rsidRPr="00013888" w:rsidRDefault="00FA4A84" w:rsidP="002F2848">
      <w:pPr>
        <w:pStyle w:val="Style"/>
        <w:spacing w:line="360" w:lineRule="auto"/>
        <w:ind w:right="211" w:firstLine="567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- профессиональное консультирование обучающихся, в том числе с использованием диагностических и активизирующих методик;</w:t>
      </w:r>
    </w:p>
    <w:p w:rsidR="00FA4A84" w:rsidRPr="00013888" w:rsidRDefault="00FA4A84" w:rsidP="002F2848">
      <w:pPr>
        <w:pStyle w:val="Style"/>
        <w:spacing w:line="360" w:lineRule="auto"/>
        <w:ind w:firstLine="567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-</w:t>
      </w:r>
      <w:r w:rsidR="009C45FD" w:rsidRPr="00013888">
        <w:rPr>
          <w:rFonts w:ascii="Courier New" w:hAnsi="Courier New" w:cs="Courier New"/>
        </w:rPr>
        <w:t xml:space="preserve"> </w:t>
      </w:r>
      <w:r w:rsidRPr="00013888">
        <w:rPr>
          <w:rFonts w:ascii="Courier New" w:hAnsi="Courier New" w:cs="Courier New"/>
        </w:rPr>
        <w:t xml:space="preserve"> организация и реализация </w:t>
      </w:r>
      <w:proofErr w:type="gramStart"/>
      <w:r w:rsidRPr="00013888">
        <w:rPr>
          <w:rFonts w:ascii="Courier New" w:hAnsi="Courier New" w:cs="Courier New"/>
        </w:rPr>
        <w:t>профессиональных проб</w:t>
      </w:r>
      <w:proofErr w:type="gramEnd"/>
      <w:r w:rsidRPr="00013888">
        <w:rPr>
          <w:rFonts w:ascii="Courier New" w:hAnsi="Courier New" w:cs="Courier New"/>
        </w:rPr>
        <w:t xml:space="preserve"> обучающихся;</w:t>
      </w:r>
    </w:p>
    <w:p w:rsidR="00FA4A84" w:rsidRPr="00013888" w:rsidRDefault="00FA4A84" w:rsidP="002F2848">
      <w:pPr>
        <w:pStyle w:val="Style"/>
        <w:spacing w:line="360" w:lineRule="auto"/>
        <w:ind w:firstLine="567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- информационно-методическая поддержка специалистов</w:t>
      </w:r>
      <w:r w:rsidR="009C45FD" w:rsidRPr="00013888">
        <w:rPr>
          <w:rFonts w:ascii="Courier New" w:hAnsi="Courier New" w:cs="Courier New"/>
        </w:rPr>
        <w:t xml:space="preserve"> </w:t>
      </w:r>
      <w:r w:rsidRPr="00013888">
        <w:rPr>
          <w:rFonts w:ascii="Courier New" w:hAnsi="Courier New" w:cs="Courier New"/>
        </w:rPr>
        <w:t>образовательной организации в планировании, организации, реализации Деятельности;</w:t>
      </w:r>
    </w:p>
    <w:p w:rsidR="00FA4A84" w:rsidRPr="00013888" w:rsidRDefault="009C45FD" w:rsidP="002F2848">
      <w:pPr>
        <w:pStyle w:val="Style"/>
        <w:spacing w:line="360" w:lineRule="auto"/>
        <w:ind w:right="-1" w:firstLine="567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- </w:t>
      </w:r>
      <w:r w:rsidR="00FA4A84" w:rsidRPr="00013888">
        <w:rPr>
          <w:rFonts w:ascii="Courier New" w:hAnsi="Courier New" w:cs="Courier New"/>
        </w:rPr>
        <w:t>информационно-справочное консуль</w:t>
      </w:r>
      <w:r w:rsidRPr="00013888">
        <w:rPr>
          <w:rFonts w:ascii="Courier New" w:hAnsi="Courier New" w:cs="Courier New"/>
        </w:rPr>
        <w:t>тирование родителей по вопросам п</w:t>
      </w:r>
      <w:r w:rsidR="00FA4A84" w:rsidRPr="00013888">
        <w:rPr>
          <w:rFonts w:ascii="Courier New" w:hAnsi="Courier New" w:cs="Courier New"/>
        </w:rPr>
        <w:t>рофессионального самоопределения обучающихся;</w:t>
      </w:r>
    </w:p>
    <w:p w:rsidR="009E1563" w:rsidRPr="00013888" w:rsidRDefault="00FA4A84" w:rsidP="002F2848">
      <w:pPr>
        <w:pStyle w:val="Style"/>
        <w:tabs>
          <w:tab w:val="left" w:pos="9355"/>
        </w:tabs>
        <w:spacing w:line="360" w:lineRule="auto"/>
        <w:ind w:right="-1" w:firstLine="567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- информирование родителей о рынке образовательных услуг, рынке труда;</w:t>
      </w:r>
    </w:p>
    <w:p w:rsidR="009E1563" w:rsidRPr="00013888" w:rsidRDefault="009C45FD" w:rsidP="002F2848">
      <w:pPr>
        <w:pStyle w:val="Style"/>
        <w:tabs>
          <w:tab w:val="left" w:pos="9355"/>
        </w:tabs>
        <w:spacing w:line="360" w:lineRule="auto"/>
        <w:ind w:right="-1" w:firstLine="567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- профессиональный подбор (предоставление обучающемуся рекомендаций о возможных направлениях</w:t>
      </w:r>
      <w:r w:rsidR="009E1563" w:rsidRPr="00013888">
        <w:rPr>
          <w:rFonts w:ascii="Courier New" w:hAnsi="Courier New" w:cs="Courier New"/>
        </w:rPr>
        <w:t xml:space="preserve"> </w:t>
      </w:r>
      <w:r w:rsidRPr="00013888">
        <w:rPr>
          <w:rFonts w:ascii="Courier New" w:hAnsi="Courier New" w:cs="Courier New"/>
        </w:rPr>
        <w:t>профессиональной деятельно</w:t>
      </w:r>
      <w:r w:rsidR="009E1563" w:rsidRPr="00013888">
        <w:rPr>
          <w:rFonts w:ascii="Courier New" w:hAnsi="Courier New" w:cs="Courier New"/>
        </w:rPr>
        <w:t xml:space="preserve">сти, наиболее соответствующих его психологическим, физиологическимособенностям на основе результатов </w:t>
      </w:r>
      <w:r w:rsidR="009E1563" w:rsidRPr="00013888">
        <w:rPr>
          <w:rFonts w:ascii="Courier New" w:hAnsi="Courier New" w:cs="Courier New"/>
        </w:rPr>
        <w:lastRenderedPageBreak/>
        <w:t>психологической, психофизиологической, медицинской диагностики и профессиональных проб).</w:t>
      </w:r>
    </w:p>
    <w:p w:rsidR="009E1563" w:rsidRPr="00013888" w:rsidRDefault="009E1563" w:rsidP="002F2848">
      <w:pPr>
        <w:pStyle w:val="Style"/>
        <w:tabs>
          <w:tab w:val="left" w:pos="9355"/>
        </w:tabs>
        <w:spacing w:line="360" w:lineRule="auto"/>
        <w:ind w:right="-1" w:firstLine="567"/>
        <w:jc w:val="both"/>
        <w:textAlignment w:val="baseline"/>
        <w:rPr>
          <w:rFonts w:ascii="Courier New" w:hAnsi="Courier New" w:cs="Courier New"/>
        </w:rPr>
      </w:pPr>
    </w:p>
    <w:p w:rsidR="001C67F9" w:rsidRPr="00013888" w:rsidRDefault="001C67F9" w:rsidP="002F2848">
      <w:pPr>
        <w:pStyle w:val="Style"/>
        <w:spacing w:line="360" w:lineRule="auto"/>
        <w:ind w:left="57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  <w:b/>
        </w:rPr>
        <w:t>4. Реализация Деятельности</w:t>
      </w:r>
    </w:p>
    <w:p w:rsidR="001C67F9" w:rsidRPr="00013888" w:rsidRDefault="001C67F9" w:rsidP="002F2848">
      <w:pPr>
        <w:pStyle w:val="Style"/>
        <w:tabs>
          <w:tab w:val="left" w:pos="724"/>
          <w:tab w:val="left" w:pos="1564"/>
          <w:tab w:val="left" w:pos="3604"/>
          <w:tab w:val="left" w:pos="5448"/>
          <w:tab w:val="left" w:pos="6000"/>
          <w:tab w:val="left" w:pos="8006"/>
          <w:tab w:val="left" w:pos="8534"/>
        </w:tabs>
        <w:spacing w:line="360" w:lineRule="auto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ab/>
        <w:t xml:space="preserve">4.1. </w:t>
      </w:r>
      <w:r w:rsidRPr="00013888">
        <w:rPr>
          <w:rFonts w:ascii="Courier New" w:hAnsi="Courier New" w:cs="Courier New"/>
        </w:rPr>
        <w:tab/>
        <w:t xml:space="preserve">Деятельность </w:t>
      </w:r>
      <w:r w:rsidRPr="00013888">
        <w:rPr>
          <w:rFonts w:ascii="Courier New" w:hAnsi="Courier New" w:cs="Courier New"/>
        </w:rPr>
        <w:tab/>
        <w:t xml:space="preserve">реализуется </w:t>
      </w:r>
      <w:r w:rsidRPr="00013888">
        <w:rPr>
          <w:rFonts w:ascii="Courier New" w:hAnsi="Courier New" w:cs="Courier New"/>
        </w:rPr>
        <w:tab/>
        <w:t xml:space="preserve">в </w:t>
      </w:r>
      <w:r w:rsidRPr="00013888">
        <w:rPr>
          <w:rFonts w:ascii="Courier New" w:hAnsi="Courier New" w:cs="Courier New"/>
        </w:rPr>
        <w:tab/>
        <w:t xml:space="preserve">соответствии </w:t>
      </w:r>
      <w:r w:rsidRPr="00013888">
        <w:rPr>
          <w:rFonts w:ascii="Courier New" w:hAnsi="Courier New" w:cs="Courier New"/>
        </w:rPr>
        <w:tab/>
        <w:t xml:space="preserve">с </w:t>
      </w:r>
      <w:r w:rsidRPr="00013888">
        <w:rPr>
          <w:rFonts w:ascii="Courier New" w:hAnsi="Courier New" w:cs="Courier New"/>
        </w:rPr>
        <w:tab/>
        <w:t xml:space="preserve">единой </w:t>
      </w:r>
    </w:p>
    <w:p w:rsidR="001C67F9" w:rsidRPr="00013888" w:rsidRDefault="001C67F9" w:rsidP="002F2848">
      <w:pPr>
        <w:pStyle w:val="Style"/>
        <w:spacing w:line="360" w:lineRule="auto"/>
        <w:ind w:left="24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государственной политикой в сфере сопровождения профессионального самоопределения обучающихся с учетом региональных особенностей.</w:t>
      </w:r>
    </w:p>
    <w:p w:rsidR="001C67F9" w:rsidRPr="00013888" w:rsidRDefault="001C67F9" w:rsidP="002F2848">
      <w:pPr>
        <w:pStyle w:val="Style"/>
        <w:tabs>
          <w:tab w:val="left" w:pos="710"/>
          <w:tab w:val="left" w:pos="1622"/>
          <w:tab w:val="left" w:pos="3580"/>
          <w:tab w:val="left" w:pos="5707"/>
          <w:tab w:val="left" w:pos="7790"/>
        </w:tabs>
        <w:spacing w:line="360" w:lineRule="auto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ab/>
        <w:t xml:space="preserve">4.2. </w:t>
      </w:r>
      <w:r w:rsidRPr="00013888">
        <w:rPr>
          <w:rFonts w:ascii="Courier New" w:hAnsi="Courier New" w:cs="Courier New"/>
        </w:rPr>
        <w:tab/>
        <w:t xml:space="preserve">Содержание </w:t>
      </w:r>
      <w:r w:rsidRPr="00013888">
        <w:rPr>
          <w:rFonts w:ascii="Courier New" w:hAnsi="Courier New" w:cs="Courier New"/>
        </w:rPr>
        <w:tab/>
        <w:t xml:space="preserve">Деятельности </w:t>
      </w:r>
      <w:r w:rsidRPr="00013888">
        <w:rPr>
          <w:rFonts w:ascii="Courier New" w:hAnsi="Courier New" w:cs="Courier New"/>
        </w:rPr>
        <w:tab/>
        <w:t xml:space="preserve">определяется </w:t>
      </w:r>
      <w:r w:rsidRPr="00013888">
        <w:rPr>
          <w:rFonts w:ascii="Courier New" w:hAnsi="Courier New" w:cs="Courier New"/>
        </w:rPr>
        <w:tab/>
        <w:t xml:space="preserve">содержанием </w:t>
      </w:r>
    </w:p>
    <w:p w:rsidR="001C67F9" w:rsidRPr="00013888" w:rsidRDefault="001C67F9" w:rsidP="002F2848">
      <w:pPr>
        <w:pStyle w:val="Style"/>
        <w:spacing w:line="360" w:lineRule="auto"/>
        <w:ind w:left="24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обязательного минимума </w:t>
      </w:r>
      <w:proofErr w:type="spellStart"/>
      <w:r w:rsidRPr="00013888">
        <w:rPr>
          <w:rFonts w:ascii="Courier New" w:hAnsi="Courier New" w:cs="Courier New"/>
        </w:rPr>
        <w:t>профориентационных</w:t>
      </w:r>
      <w:proofErr w:type="spellEnd"/>
      <w:r w:rsidRPr="00013888">
        <w:rPr>
          <w:rFonts w:ascii="Courier New" w:hAnsi="Courier New" w:cs="Courier New"/>
        </w:rPr>
        <w:t xml:space="preserve"> услуг обучающимся.</w:t>
      </w:r>
    </w:p>
    <w:p w:rsidR="001C67F9" w:rsidRPr="00013888" w:rsidRDefault="001C67F9" w:rsidP="002F2848">
      <w:pPr>
        <w:pStyle w:val="Style"/>
        <w:spacing w:line="360" w:lineRule="auto"/>
        <w:ind w:left="4" w:firstLine="710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4.3. Деятельность осуществляется на всех уровнях образования и охватывает весь контингент обучающихся образовательной организации, обеспечивая непрерывность и преемственность процесса профессионального самоопределения обучающихся.</w:t>
      </w:r>
    </w:p>
    <w:p w:rsidR="00E5262C" w:rsidRPr="00013888" w:rsidRDefault="001C67F9" w:rsidP="002F2848">
      <w:pPr>
        <w:pStyle w:val="Style"/>
        <w:spacing w:line="360" w:lineRule="auto"/>
        <w:ind w:left="14" w:right="-1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ab/>
        <w:t xml:space="preserve">4.4. </w:t>
      </w:r>
      <w:r w:rsidRPr="00013888">
        <w:rPr>
          <w:rFonts w:ascii="Courier New" w:hAnsi="Courier New" w:cs="Courier New"/>
        </w:rPr>
        <w:tab/>
        <w:t xml:space="preserve">Деятельность </w:t>
      </w:r>
      <w:r w:rsidRPr="00013888">
        <w:rPr>
          <w:rFonts w:ascii="Courier New" w:hAnsi="Courier New" w:cs="Courier New"/>
        </w:rPr>
        <w:tab/>
        <w:t xml:space="preserve">осуществляется во </w:t>
      </w:r>
      <w:r w:rsidR="00E5262C" w:rsidRPr="00013888">
        <w:rPr>
          <w:rFonts w:ascii="Courier New" w:hAnsi="Courier New" w:cs="Courier New"/>
        </w:rPr>
        <w:t>в</w:t>
      </w:r>
      <w:r w:rsidRPr="00013888">
        <w:rPr>
          <w:rFonts w:ascii="Courier New" w:hAnsi="Courier New" w:cs="Courier New"/>
        </w:rPr>
        <w:t>заимодействии со</w:t>
      </w:r>
      <w:r w:rsidR="00E5262C" w:rsidRPr="00013888">
        <w:rPr>
          <w:rFonts w:ascii="Courier New" w:hAnsi="Courier New" w:cs="Courier New"/>
        </w:rPr>
        <w:t xml:space="preserve"> специалистами-профконсультантами, специалистами города Ярославля.</w:t>
      </w:r>
    </w:p>
    <w:p w:rsidR="00E5262C" w:rsidRPr="00013888" w:rsidRDefault="00E5262C" w:rsidP="002F2848">
      <w:pPr>
        <w:pStyle w:val="Style"/>
        <w:spacing w:line="360" w:lineRule="auto"/>
        <w:ind w:left="81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4.5. Деятельность реализуется через образовательный процесс, внеурочную и </w:t>
      </w:r>
      <w:proofErr w:type="spellStart"/>
      <w:r w:rsidRPr="00013888">
        <w:rPr>
          <w:rFonts w:ascii="Courier New" w:hAnsi="Courier New" w:cs="Courier New"/>
        </w:rPr>
        <w:t>внеучебную</w:t>
      </w:r>
      <w:proofErr w:type="spellEnd"/>
      <w:r w:rsidRPr="00013888">
        <w:rPr>
          <w:rFonts w:ascii="Courier New" w:hAnsi="Courier New" w:cs="Courier New"/>
        </w:rPr>
        <w:t xml:space="preserve"> работу с обучающимися в соответствии с планом образовательной организации на учебный год.</w:t>
      </w:r>
    </w:p>
    <w:p w:rsidR="00E5262C" w:rsidRPr="00013888" w:rsidRDefault="00E5262C" w:rsidP="002F2848">
      <w:pPr>
        <w:pStyle w:val="Style"/>
        <w:spacing w:line="360" w:lineRule="auto"/>
        <w:ind w:left="14" w:right="105" w:firstLine="724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4.6. Деятельность предполагает разнообразие организационных форм, методов, средств реализации, устанавливается приоритет современных форм, методов, средств, стимулирующих профессиональное самоопределение обучающихся.</w:t>
      </w:r>
    </w:p>
    <w:p w:rsidR="00EA139D" w:rsidRPr="00013888" w:rsidRDefault="00E5262C" w:rsidP="002F2848">
      <w:pPr>
        <w:pStyle w:val="Style"/>
        <w:spacing w:line="360" w:lineRule="auto"/>
        <w:ind w:left="14" w:right="105" w:firstLine="724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Организационные формы, методы, средства реализации Деятельности образовательная организация определяет самостоятельно исходя из имеющихся ресурсов: индивидуальные, групповые, массовые беседы, диспуты, экскурсии, встречи с представителями различных профессий, тематические конкурсы, проекты, ярмарки, выставки и другие.</w:t>
      </w:r>
      <w:r w:rsidR="00EA139D" w:rsidRPr="00013888">
        <w:rPr>
          <w:rFonts w:ascii="Courier New" w:hAnsi="Courier New" w:cs="Courier New"/>
        </w:rPr>
        <w:t xml:space="preserve"> </w:t>
      </w:r>
    </w:p>
    <w:p w:rsidR="00EA139D" w:rsidRPr="00013888" w:rsidRDefault="00E5262C" w:rsidP="002F2848">
      <w:pPr>
        <w:pStyle w:val="Style"/>
        <w:spacing w:line="360" w:lineRule="auto"/>
        <w:ind w:left="14" w:right="105" w:firstLine="724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4.7. Деятельность предполагает организацию в </w:t>
      </w:r>
      <w:proofErr w:type="gramStart"/>
      <w:r w:rsidRPr="00013888">
        <w:rPr>
          <w:rFonts w:ascii="Courier New" w:hAnsi="Courier New" w:cs="Courier New"/>
        </w:rPr>
        <w:t xml:space="preserve">образовательной </w:t>
      </w:r>
      <w:r w:rsidR="00EA139D" w:rsidRPr="00013888">
        <w:rPr>
          <w:rFonts w:ascii="Courier New" w:hAnsi="Courier New" w:cs="Courier New"/>
        </w:rPr>
        <w:t xml:space="preserve"> организации</w:t>
      </w:r>
      <w:proofErr w:type="gramEnd"/>
      <w:r w:rsidR="00EA139D" w:rsidRPr="00013888">
        <w:rPr>
          <w:rFonts w:ascii="Courier New" w:hAnsi="Courier New" w:cs="Courier New"/>
        </w:rPr>
        <w:t xml:space="preserve"> доступной информационной среды, стимулирующей профессиональное самоопределение обучающихся.</w:t>
      </w:r>
    </w:p>
    <w:p w:rsidR="00EA139D" w:rsidRPr="00013888" w:rsidRDefault="00EA139D" w:rsidP="002F2848">
      <w:pPr>
        <w:pStyle w:val="Style"/>
        <w:spacing w:line="360" w:lineRule="auto"/>
        <w:ind w:firstLine="709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4.8. Руководитель образовательной организации назначает </w:t>
      </w:r>
      <w:r w:rsidRPr="00013888">
        <w:rPr>
          <w:rFonts w:ascii="Courier New" w:hAnsi="Courier New" w:cs="Courier New"/>
        </w:rPr>
        <w:lastRenderedPageBreak/>
        <w:t>координатора Деятельности (ответственного за осуществление Деятельности) из числа работников образовательной организации. Функции координатора Деятельности определяются соответствующим приказом руководителя образовательной организации в соответствии с Положением о сопровождении профессионального самоопределения обучающихся образовательной организации.</w:t>
      </w:r>
    </w:p>
    <w:p w:rsidR="00EA139D" w:rsidRPr="00013888" w:rsidRDefault="00EA139D" w:rsidP="002F2848">
      <w:pPr>
        <w:pStyle w:val="Style"/>
        <w:spacing w:line="360" w:lineRule="auto"/>
        <w:ind w:left="48" w:right="38" w:firstLine="715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4.9. Непосредственными участниками реализации Деятельности </w:t>
      </w:r>
      <w:r w:rsidRPr="00013888">
        <w:rPr>
          <w:rFonts w:ascii="Courier New" w:eastAsia="Arial" w:hAnsi="Courier New" w:cs="Courier New"/>
          <w:w w:val="92"/>
        </w:rPr>
        <w:t>являются:</w:t>
      </w:r>
    </w:p>
    <w:p w:rsidR="00EA139D" w:rsidRPr="00013888" w:rsidRDefault="00EA139D" w:rsidP="002F2848">
      <w:pPr>
        <w:pStyle w:val="Style"/>
        <w:tabs>
          <w:tab w:val="left" w:pos="9355"/>
        </w:tabs>
        <w:spacing w:line="360" w:lineRule="auto"/>
        <w:ind w:left="48" w:right="-1" w:firstLine="705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- работники образовательной организации (учителя-предметники, классные руководители, заместитель директора по </w:t>
      </w:r>
      <w:r w:rsidRPr="00013888">
        <w:rPr>
          <w:rFonts w:ascii="Courier New" w:hAnsi="Courier New" w:cs="Courier New"/>
          <w:b/>
        </w:rPr>
        <w:t>ВР);</w:t>
      </w:r>
    </w:p>
    <w:p w:rsidR="00EA139D" w:rsidRPr="00013888" w:rsidRDefault="00EA139D" w:rsidP="002F2848">
      <w:pPr>
        <w:pStyle w:val="Style"/>
        <w:spacing w:line="360" w:lineRule="auto"/>
        <w:ind w:left="734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- родители (законные представители) обучающихся,</w:t>
      </w:r>
    </w:p>
    <w:p w:rsidR="00EA139D" w:rsidRPr="00013888" w:rsidRDefault="00EA139D" w:rsidP="002F2848">
      <w:pPr>
        <w:pStyle w:val="Style"/>
        <w:spacing w:line="360" w:lineRule="auto"/>
        <w:ind w:left="734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- приглашенные специалисты (по согласованию).</w:t>
      </w:r>
    </w:p>
    <w:p w:rsidR="00032903" w:rsidRPr="00013888" w:rsidRDefault="0049272F" w:rsidP="002F2848">
      <w:pPr>
        <w:pStyle w:val="Style"/>
        <w:spacing w:line="360" w:lineRule="auto"/>
        <w:ind w:firstLine="709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4.10. Реализация Деятельности </w:t>
      </w:r>
      <w:r w:rsidR="00032903" w:rsidRPr="00013888">
        <w:rPr>
          <w:rFonts w:ascii="Courier New" w:hAnsi="Courier New" w:cs="Courier New"/>
        </w:rPr>
        <w:t>предполагает повышение компетентности участников реализации Деятельности посредством обучения на курсах повышения квалификации, самообразования, консультаций.</w:t>
      </w:r>
    </w:p>
    <w:p w:rsidR="00032903" w:rsidRPr="00013888" w:rsidRDefault="00032903" w:rsidP="002F2848">
      <w:pPr>
        <w:pStyle w:val="Style"/>
        <w:spacing w:line="360" w:lineRule="auto"/>
        <w:ind w:firstLine="709"/>
        <w:textAlignment w:val="baseline"/>
        <w:rPr>
          <w:rFonts w:ascii="Courier New" w:hAnsi="Courier New" w:cs="Courier New"/>
        </w:rPr>
      </w:pPr>
    </w:p>
    <w:p w:rsidR="00EA139D" w:rsidRPr="00013888" w:rsidRDefault="00EA139D" w:rsidP="002F2848">
      <w:pPr>
        <w:pStyle w:val="Style"/>
        <w:spacing w:line="360" w:lineRule="auto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  <w:b/>
        </w:rPr>
        <w:t>5. Руководство и мониторинг Деятельности</w:t>
      </w:r>
    </w:p>
    <w:p w:rsidR="00EA139D" w:rsidRPr="00013888" w:rsidRDefault="00EA139D" w:rsidP="002F2848">
      <w:pPr>
        <w:pStyle w:val="Style"/>
        <w:spacing w:line="360" w:lineRule="auto"/>
        <w:ind w:left="734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>5 .1. Общее руководство Деятельностью осуществляет руководитель</w:t>
      </w:r>
    </w:p>
    <w:p w:rsidR="00032903" w:rsidRPr="00013888" w:rsidRDefault="00EA139D" w:rsidP="00013888">
      <w:pPr>
        <w:pStyle w:val="Style"/>
        <w:tabs>
          <w:tab w:val="left" w:pos="1"/>
          <w:tab w:val="left" w:pos="5035"/>
        </w:tabs>
        <w:spacing w:line="360" w:lineRule="auto"/>
        <w:textAlignment w:val="baseline"/>
        <w:rPr>
          <w:rFonts w:ascii="Courier New" w:eastAsia="Arial" w:hAnsi="Courier New" w:cs="Courier New"/>
          <w:b/>
          <w:i/>
          <w:iCs/>
          <w:w w:val="149"/>
        </w:rPr>
      </w:pPr>
      <w:r w:rsidRPr="00013888">
        <w:rPr>
          <w:rFonts w:ascii="Courier New" w:hAnsi="Courier New" w:cs="Courier New"/>
        </w:rPr>
        <w:tab/>
        <w:t xml:space="preserve">образовательной организации. </w:t>
      </w:r>
      <w:r w:rsidRPr="00013888">
        <w:rPr>
          <w:rFonts w:ascii="Courier New" w:eastAsia="Arial" w:hAnsi="Courier New" w:cs="Courier New"/>
          <w:b/>
          <w:i/>
          <w:iCs/>
          <w:w w:val="149"/>
        </w:rPr>
        <w:tab/>
      </w:r>
      <w:r w:rsidRPr="00013888">
        <w:rPr>
          <w:rFonts w:ascii="Courier New" w:hAnsi="Courier New" w:cs="Courier New"/>
        </w:rPr>
        <w:t xml:space="preserve">. </w:t>
      </w:r>
      <w:r w:rsidRPr="00013888">
        <w:rPr>
          <w:rFonts w:ascii="Courier New" w:hAnsi="Courier New" w:cs="Courier New"/>
        </w:rPr>
        <w:tab/>
      </w:r>
    </w:p>
    <w:p w:rsidR="00EA139D" w:rsidRPr="00013888" w:rsidRDefault="00EA139D" w:rsidP="002F2848">
      <w:pPr>
        <w:pStyle w:val="Style"/>
        <w:tabs>
          <w:tab w:val="left" w:pos="1"/>
          <w:tab w:val="left" w:pos="426"/>
        </w:tabs>
        <w:spacing w:line="360" w:lineRule="auto"/>
        <w:ind w:firstLine="567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</w:rPr>
        <w:t xml:space="preserve">5.2. В образовательной организации ежегодно проводится </w:t>
      </w:r>
      <w:r w:rsidR="00032903" w:rsidRPr="00013888">
        <w:rPr>
          <w:rFonts w:ascii="Courier New" w:hAnsi="Courier New" w:cs="Courier New"/>
        </w:rPr>
        <w:t xml:space="preserve">мониторинг уровня </w:t>
      </w:r>
      <w:r w:rsidRPr="00013888">
        <w:rPr>
          <w:rFonts w:ascii="Courier New" w:hAnsi="Courier New" w:cs="Courier New"/>
        </w:rPr>
        <w:t>профессионального самоопределения обучающихся. Аналитический</w:t>
      </w:r>
      <w:r w:rsidR="002F2848" w:rsidRPr="00013888">
        <w:rPr>
          <w:rFonts w:ascii="Courier New" w:hAnsi="Courier New" w:cs="Courier New"/>
        </w:rPr>
        <w:t xml:space="preserve"> </w:t>
      </w:r>
      <w:r w:rsidRPr="00013888">
        <w:rPr>
          <w:rFonts w:ascii="Courier New" w:hAnsi="Courier New" w:cs="Courier New"/>
        </w:rPr>
        <w:t>отчет по результатам оценки составляется координатором Деятельности,</w:t>
      </w:r>
      <w:r w:rsidR="002F2848" w:rsidRPr="00013888">
        <w:rPr>
          <w:rFonts w:ascii="Courier New" w:hAnsi="Courier New" w:cs="Courier New"/>
        </w:rPr>
        <w:t xml:space="preserve"> предоставляется руководителю образовательной организации. На основании аналитического отчета координатор Деятельности </w:t>
      </w:r>
      <w:r w:rsidRPr="00013888">
        <w:rPr>
          <w:rFonts w:ascii="Courier New" w:hAnsi="Courier New" w:cs="Courier New"/>
        </w:rPr>
        <w:t>готовит рекомендации по планированию и реализации Деятельности в образовательной организации на следующий учебный год.</w:t>
      </w:r>
    </w:p>
    <w:p w:rsidR="002F2848" w:rsidRPr="00013888" w:rsidRDefault="00EA139D" w:rsidP="002F2848">
      <w:pPr>
        <w:pStyle w:val="Style"/>
        <w:tabs>
          <w:tab w:val="left" w:pos="1"/>
          <w:tab w:val="left" w:pos="426"/>
        </w:tabs>
        <w:spacing w:line="360" w:lineRule="auto"/>
        <w:ind w:firstLine="567"/>
        <w:jc w:val="both"/>
        <w:textAlignment w:val="baseline"/>
        <w:rPr>
          <w:rFonts w:ascii="Courier New" w:hAnsi="Courier New" w:cs="Courier New"/>
        </w:rPr>
      </w:pPr>
      <w:r w:rsidRPr="00013888">
        <w:rPr>
          <w:rFonts w:ascii="Courier New" w:hAnsi="Courier New" w:cs="Courier New"/>
          <w:w w:val="105"/>
        </w:rPr>
        <w:t xml:space="preserve">5.3. В </w:t>
      </w:r>
      <w:r w:rsidRPr="00013888">
        <w:rPr>
          <w:rFonts w:ascii="Courier New" w:hAnsi="Courier New" w:cs="Courier New"/>
        </w:rPr>
        <w:t xml:space="preserve">образовательной организации ежегодно проводится оценка реализации Деятельности. </w:t>
      </w:r>
      <w:r w:rsidR="002F2848" w:rsidRPr="00013888">
        <w:rPr>
          <w:rFonts w:ascii="Courier New" w:hAnsi="Courier New" w:cs="Courier New"/>
        </w:rPr>
        <w:t>На основании отчета координатор Деятельности готовит рекомендации по планированию и реализации Деятельности в образовательной организации на следующий учебный год.</w:t>
      </w:r>
    </w:p>
    <w:p w:rsidR="00EA139D" w:rsidRPr="00013888" w:rsidRDefault="00EA139D" w:rsidP="002F2848">
      <w:pPr>
        <w:pStyle w:val="Style"/>
        <w:spacing w:line="360" w:lineRule="auto"/>
        <w:ind w:right="48" w:firstLine="724"/>
        <w:jc w:val="both"/>
        <w:textAlignment w:val="baseline"/>
        <w:rPr>
          <w:rFonts w:ascii="Courier New" w:hAnsi="Courier New" w:cs="Courier New"/>
        </w:rPr>
      </w:pPr>
    </w:p>
    <w:p w:rsidR="00EA139D" w:rsidRPr="00013888" w:rsidRDefault="00EA139D" w:rsidP="002F2848">
      <w:pPr>
        <w:pStyle w:val="Style"/>
        <w:spacing w:line="360" w:lineRule="auto"/>
        <w:ind w:firstLine="709"/>
        <w:textAlignment w:val="baseline"/>
        <w:rPr>
          <w:rFonts w:ascii="Courier New" w:hAnsi="Courier New" w:cs="Courier New"/>
        </w:rPr>
      </w:pPr>
    </w:p>
    <w:p w:rsidR="00EA139D" w:rsidRPr="00013888" w:rsidRDefault="00EA139D" w:rsidP="002F2848">
      <w:pPr>
        <w:pStyle w:val="Style"/>
        <w:spacing w:line="360" w:lineRule="auto"/>
        <w:ind w:left="806"/>
        <w:textAlignment w:val="baseline"/>
        <w:rPr>
          <w:rFonts w:ascii="Courier New" w:hAnsi="Courier New" w:cs="Courier New"/>
        </w:rPr>
      </w:pPr>
    </w:p>
    <w:p w:rsidR="00E5262C" w:rsidRPr="00013888" w:rsidRDefault="00E5262C" w:rsidP="002F2848">
      <w:pPr>
        <w:pStyle w:val="Style"/>
        <w:spacing w:line="360" w:lineRule="auto"/>
        <w:ind w:left="4" w:firstLine="710"/>
        <w:jc w:val="both"/>
        <w:textAlignment w:val="baseline"/>
        <w:rPr>
          <w:rFonts w:ascii="Courier New" w:hAnsi="Courier New" w:cs="Courier New"/>
        </w:rPr>
      </w:pPr>
    </w:p>
    <w:p w:rsidR="001C67F9" w:rsidRPr="00013888" w:rsidRDefault="001C67F9" w:rsidP="002F2848">
      <w:pPr>
        <w:pStyle w:val="Style"/>
        <w:tabs>
          <w:tab w:val="left" w:pos="672"/>
          <w:tab w:val="left" w:pos="1545"/>
          <w:tab w:val="left" w:pos="3628"/>
        </w:tabs>
        <w:spacing w:line="360" w:lineRule="auto"/>
        <w:textAlignment w:val="baseline"/>
        <w:rPr>
          <w:rFonts w:ascii="Courier New" w:hAnsi="Courier New" w:cs="Courier New"/>
        </w:rPr>
      </w:pPr>
    </w:p>
    <w:p w:rsidR="001C67F9" w:rsidRPr="00013888" w:rsidRDefault="001C67F9" w:rsidP="002F2848">
      <w:pPr>
        <w:pStyle w:val="Style"/>
        <w:tabs>
          <w:tab w:val="left" w:pos="9355"/>
        </w:tabs>
        <w:spacing w:line="360" w:lineRule="auto"/>
        <w:ind w:right="-1" w:firstLine="567"/>
        <w:jc w:val="both"/>
        <w:textAlignment w:val="baseline"/>
        <w:rPr>
          <w:rFonts w:ascii="Courier New" w:hAnsi="Courier New" w:cs="Courier New"/>
        </w:rPr>
      </w:pPr>
    </w:p>
    <w:p w:rsidR="009E1563" w:rsidRPr="00013888" w:rsidRDefault="009E1563" w:rsidP="002F2848">
      <w:pPr>
        <w:pStyle w:val="Style"/>
        <w:tabs>
          <w:tab w:val="left" w:pos="9355"/>
        </w:tabs>
        <w:spacing w:line="360" w:lineRule="auto"/>
        <w:ind w:right="-1" w:firstLine="567"/>
        <w:jc w:val="both"/>
        <w:textAlignment w:val="baseline"/>
        <w:rPr>
          <w:rFonts w:ascii="Courier New" w:hAnsi="Courier New" w:cs="Courier New"/>
        </w:rPr>
      </w:pPr>
    </w:p>
    <w:p w:rsidR="009C45FD" w:rsidRPr="00013888" w:rsidRDefault="009C45FD" w:rsidP="002F2848">
      <w:pPr>
        <w:pStyle w:val="Style"/>
        <w:spacing w:line="360" w:lineRule="auto"/>
        <w:ind w:right="302" w:firstLine="567"/>
        <w:jc w:val="both"/>
        <w:textAlignment w:val="baseline"/>
        <w:rPr>
          <w:rFonts w:ascii="Courier New" w:hAnsi="Courier New" w:cs="Courier New"/>
        </w:rPr>
      </w:pPr>
    </w:p>
    <w:p w:rsidR="00FA4A84" w:rsidRPr="00013888" w:rsidRDefault="00FA4A84" w:rsidP="002F2848">
      <w:pPr>
        <w:pStyle w:val="Style"/>
        <w:spacing w:line="360" w:lineRule="auto"/>
        <w:ind w:left="81" w:right="48" w:firstLine="715"/>
        <w:jc w:val="both"/>
        <w:textAlignment w:val="baseline"/>
        <w:rPr>
          <w:rFonts w:ascii="Courier New" w:hAnsi="Courier New" w:cs="Courier New"/>
        </w:rPr>
      </w:pPr>
    </w:p>
    <w:p w:rsidR="00FA4A84" w:rsidRPr="00013888" w:rsidRDefault="00FA4A84" w:rsidP="002F2848">
      <w:pPr>
        <w:pStyle w:val="Style"/>
        <w:spacing w:line="360" w:lineRule="auto"/>
        <w:ind w:left="350"/>
        <w:jc w:val="both"/>
        <w:textAlignment w:val="baseline"/>
        <w:rPr>
          <w:rFonts w:ascii="Courier New" w:hAnsi="Courier New" w:cs="Courier New"/>
        </w:rPr>
      </w:pPr>
    </w:p>
    <w:p w:rsidR="00F44E03" w:rsidRPr="002F2848" w:rsidRDefault="00F44E03" w:rsidP="002F2848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F2848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sectPr w:rsidR="00F44E03" w:rsidRPr="002F2848" w:rsidSect="00C1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4E03"/>
    <w:rsid w:val="00013888"/>
    <w:rsid w:val="00032903"/>
    <w:rsid w:val="00183F99"/>
    <w:rsid w:val="001C67F9"/>
    <w:rsid w:val="001E4236"/>
    <w:rsid w:val="002F2848"/>
    <w:rsid w:val="003C3D3E"/>
    <w:rsid w:val="0049272F"/>
    <w:rsid w:val="009C45FD"/>
    <w:rsid w:val="009E1563"/>
    <w:rsid w:val="00AB49DB"/>
    <w:rsid w:val="00C16210"/>
    <w:rsid w:val="00E5262C"/>
    <w:rsid w:val="00EA139D"/>
    <w:rsid w:val="00EF67BE"/>
    <w:rsid w:val="00F44E03"/>
    <w:rsid w:val="00FA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4984"/>
  <w15:docId w15:val="{60FE2495-E52E-4FEC-BA47-010CB04C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8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2022-03-14T09:13:00Z</dcterms:created>
  <dcterms:modified xsi:type="dcterms:W3CDTF">2025-10-15T12:56:00Z</dcterms:modified>
</cp:coreProperties>
</file>