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Муниципальное бюджетное общеобразовательное учреждение </w:t>
      </w: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Б-Вишенская СОШ</w:t>
      </w: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E97335">
      <w:pPr>
        <w:spacing w:after="0"/>
        <w:jc w:val="center"/>
        <w:rPr>
          <w:rFonts w:ascii="Monotype Corsiva" w:hAnsi="Monotype Corsiva"/>
          <w:b/>
          <w:i/>
          <w:sz w:val="72"/>
        </w:rPr>
      </w:pPr>
      <w:r w:rsidRPr="00E97335">
        <w:rPr>
          <w:rFonts w:ascii="Monotype Corsiva" w:hAnsi="Monotype Corsiva"/>
          <w:b/>
          <w:i/>
          <w:sz w:val="72"/>
        </w:rPr>
        <w:t xml:space="preserve">Порядок работы </w:t>
      </w:r>
    </w:p>
    <w:p w:rsidR="00097318" w:rsidRPr="00E97335" w:rsidRDefault="00097318" w:rsidP="00E97335">
      <w:pPr>
        <w:spacing w:after="0"/>
        <w:jc w:val="center"/>
        <w:rPr>
          <w:rFonts w:ascii="Monotype Corsiva" w:hAnsi="Monotype Corsiva"/>
          <w:b/>
          <w:i/>
          <w:sz w:val="72"/>
        </w:rPr>
      </w:pPr>
      <w:r w:rsidRPr="00E97335">
        <w:rPr>
          <w:rFonts w:ascii="Monotype Corsiva" w:hAnsi="Monotype Corsiva"/>
          <w:b/>
          <w:i/>
          <w:sz w:val="72"/>
        </w:rPr>
        <w:t xml:space="preserve">ведущего </w:t>
      </w:r>
    </w:p>
    <w:p w:rsidR="00097318" w:rsidRDefault="00097318" w:rsidP="00E97335">
      <w:pPr>
        <w:spacing w:after="0"/>
        <w:jc w:val="center"/>
        <w:rPr>
          <w:rFonts w:ascii="Monotype Corsiva" w:hAnsi="Monotype Corsiva"/>
          <w:b/>
          <w:i/>
          <w:sz w:val="72"/>
        </w:rPr>
      </w:pPr>
      <w:r w:rsidRPr="00E97335">
        <w:rPr>
          <w:rFonts w:ascii="Monotype Corsiva" w:hAnsi="Monotype Corsiva"/>
          <w:b/>
          <w:i/>
          <w:sz w:val="72"/>
        </w:rPr>
        <w:t xml:space="preserve">восстановительных программ </w:t>
      </w:r>
    </w:p>
    <w:p w:rsidR="00097318" w:rsidRPr="00E97335" w:rsidRDefault="00097318" w:rsidP="00E97335">
      <w:pPr>
        <w:spacing w:after="0"/>
        <w:jc w:val="center"/>
        <w:rPr>
          <w:rFonts w:ascii="Monotype Corsiva" w:hAnsi="Monotype Corsiva"/>
          <w:b/>
          <w:i/>
          <w:sz w:val="72"/>
        </w:rPr>
      </w:pPr>
      <w:r w:rsidRPr="00E97335">
        <w:rPr>
          <w:rFonts w:ascii="Monotype Corsiva" w:hAnsi="Monotype Corsiva"/>
          <w:b/>
          <w:i/>
          <w:sz w:val="72"/>
        </w:rPr>
        <w:t>со случаем</w:t>
      </w: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097318" w:rsidRDefault="00097318" w:rsidP="00E97335">
      <w:pPr>
        <w:spacing w:after="0"/>
        <w:rPr>
          <w:rFonts w:ascii="Times New Roman" w:hAnsi="Times New Roman"/>
          <w:b/>
          <w:i/>
          <w:sz w:val="28"/>
        </w:rPr>
      </w:pP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7E5879">
        <w:rPr>
          <w:rFonts w:ascii="Times New Roman" w:hAnsi="Times New Roman"/>
          <w:b/>
          <w:i/>
          <w:sz w:val="28"/>
        </w:rPr>
        <w:t xml:space="preserve">Порядок работы ведущего </w:t>
      </w:r>
    </w:p>
    <w:p w:rsidR="00097318" w:rsidRDefault="00097318" w:rsidP="007E5879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7E5879">
        <w:rPr>
          <w:rFonts w:ascii="Times New Roman" w:hAnsi="Times New Roman"/>
          <w:b/>
          <w:i/>
          <w:sz w:val="28"/>
        </w:rPr>
        <w:t>восстановительных программ со случаем</w:t>
      </w:r>
    </w:p>
    <w:p w:rsidR="00097318" w:rsidRPr="007E5879" w:rsidRDefault="00097318" w:rsidP="007E5879">
      <w:pPr>
        <w:spacing w:after="0"/>
        <w:jc w:val="center"/>
        <w:rPr>
          <w:rFonts w:ascii="Times New Roman" w:hAnsi="Times New Roman"/>
          <w:b/>
          <w:i/>
          <w:sz w:val="14"/>
        </w:rPr>
      </w:pPr>
    </w:p>
    <w:p w:rsidR="00097318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Решением конфликтов  и примирением в школе занимаются многие специалисты —  от классного руководителя до директора. Задачей медиатора НЕ является просто «примирить» стороны, его деятельность шире и глубже.  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7E5879">
        <w:rPr>
          <w:rFonts w:ascii="Times New Roman" w:hAnsi="Times New Roman"/>
          <w:sz w:val="24"/>
          <w:szCs w:val="24"/>
        </w:rPr>
        <w:t xml:space="preserve"> специалиста службы примирения в школе есть свои </w:t>
      </w:r>
      <w:hyperlink r:id="rId4" w:history="1"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границы</w:t>
        </w:r>
      </w:hyperlink>
      <w:r w:rsidRPr="007E5879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Pr="007E5879">
        <w:rPr>
          <w:rFonts w:ascii="Times New Roman" w:hAnsi="Times New Roman"/>
          <w:sz w:val="24"/>
          <w:szCs w:val="24"/>
        </w:rPr>
        <w:t xml:space="preserve">деятельности </w:t>
      </w:r>
      <w:r>
        <w:rPr>
          <w:rFonts w:ascii="Times New Roman" w:hAnsi="Times New Roman"/>
          <w:sz w:val="24"/>
          <w:szCs w:val="24"/>
        </w:rPr>
        <w:t>и своя профессиональная позиция,</w:t>
      </w:r>
      <w:r w:rsidRPr="007E5879">
        <w:rPr>
          <w:rFonts w:ascii="Times New Roman" w:hAnsi="Times New Roman"/>
          <w:sz w:val="24"/>
          <w:szCs w:val="24"/>
        </w:rPr>
        <w:t xml:space="preserve"> которую важно удерживать.</w:t>
      </w:r>
    </w:p>
    <w:p w:rsidR="00097318" w:rsidRPr="00A251F7" w:rsidRDefault="00097318" w:rsidP="00A251F7">
      <w:pPr>
        <w:spacing w:after="0"/>
        <w:ind w:firstLine="426"/>
        <w:jc w:val="both"/>
        <w:rPr>
          <w:rFonts w:ascii="Times New Roman" w:hAnsi="Times New Roman"/>
          <w:sz w:val="12"/>
          <w:szCs w:val="24"/>
        </w:rPr>
      </w:pPr>
    </w:p>
    <w:p w:rsidR="00097318" w:rsidRPr="007E5879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По сложившейся в России практике чаще всего  функцию медиатора — специалиста службы примирения в системе образования — выполняют психологи и социальные педа</w:t>
      </w:r>
      <w:r>
        <w:rPr>
          <w:rFonts w:ascii="Times New Roman" w:hAnsi="Times New Roman"/>
          <w:sz w:val="24"/>
          <w:szCs w:val="24"/>
        </w:rPr>
        <w:t>гоги, реже учителя</w:t>
      </w:r>
      <w:r w:rsidRPr="007E5879">
        <w:rPr>
          <w:rFonts w:ascii="Times New Roman" w:hAnsi="Times New Roman"/>
          <w:sz w:val="24"/>
          <w:szCs w:val="24"/>
        </w:rPr>
        <w:t>, заместители директора и другие специалисты. Подчеркнем, что при освоении позиции медиатора  речь идет про работу с теми же ситуациями с которыми  как правило и так сталкивается специалист школы (конфликты, драки, деструктивное поведение и пр.), но новыми более эффективными методами в рамках восстановительного подхода. После обуч</w:t>
      </w:r>
      <w:r w:rsidRPr="007E5879">
        <w:rPr>
          <w:rFonts w:ascii="Times New Roman" w:hAnsi="Times New Roman"/>
          <w:sz w:val="24"/>
          <w:szCs w:val="24"/>
        </w:rPr>
        <w:t>е</w:t>
      </w:r>
      <w:r w:rsidRPr="007E5879">
        <w:rPr>
          <w:rFonts w:ascii="Times New Roman" w:hAnsi="Times New Roman"/>
          <w:sz w:val="24"/>
          <w:szCs w:val="24"/>
        </w:rPr>
        <w:t xml:space="preserve">ния у специалиста появляется более широкий спектр возможностей: к его квалификации (психолога, социального педагога) добавляется квалификация медиатора, и он может по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E5879">
        <w:rPr>
          <w:rFonts w:ascii="Times New Roman" w:hAnsi="Times New Roman"/>
          <w:sz w:val="24"/>
          <w:szCs w:val="24"/>
        </w:rPr>
        <w:t>новому самоопределиться  в ситуациях, иногда важно занять позицию медиатора и испол</w:t>
      </w:r>
      <w:r w:rsidRPr="007E5879">
        <w:rPr>
          <w:rFonts w:ascii="Times New Roman" w:hAnsi="Times New Roman"/>
          <w:sz w:val="24"/>
          <w:szCs w:val="24"/>
        </w:rPr>
        <w:t>ь</w:t>
      </w:r>
      <w:r w:rsidRPr="007E5879">
        <w:rPr>
          <w:rFonts w:ascii="Times New Roman" w:hAnsi="Times New Roman"/>
          <w:sz w:val="24"/>
          <w:szCs w:val="24"/>
        </w:rPr>
        <w:t>зовать восстановительные программы, а иногда занять позицию психолога, социального п</w:t>
      </w:r>
      <w:r w:rsidRPr="007E5879">
        <w:rPr>
          <w:rFonts w:ascii="Times New Roman" w:hAnsi="Times New Roman"/>
          <w:sz w:val="24"/>
          <w:szCs w:val="24"/>
        </w:rPr>
        <w:t>е</w:t>
      </w:r>
      <w:r w:rsidRPr="007E5879">
        <w:rPr>
          <w:rFonts w:ascii="Times New Roman" w:hAnsi="Times New Roman"/>
          <w:sz w:val="24"/>
          <w:szCs w:val="24"/>
        </w:rPr>
        <w:t>дагога с соответствующими технологиями и компетенциями.</w:t>
      </w:r>
    </w:p>
    <w:p w:rsidR="00097318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Существенное увеличение объема деятельности происходит при включении в службу примирения медиаторов-ровесников (юных медиаторов),  и эта деятельность обычно офор</w:t>
      </w:r>
      <w:r w:rsidRPr="007E5879">
        <w:rPr>
          <w:rFonts w:ascii="Times New Roman" w:hAnsi="Times New Roman"/>
          <w:sz w:val="24"/>
          <w:szCs w:val="24"/>
        </w:rPr>
        <w:t>м</w:t>
      </w:r>
      <w:r w:rsidRPr="007E5879">
        <w:rPr>
          <w:rFonts w:ascii="Times New Roman" w:hAnsi="Times New Roman"/>
          <w:sz w:val="24"/>
          <w:szCs w:val="24"/>
        </w:rPr>
        <w:t xml:space="preserve">ляется и  финансируется дополнительно (как клубная работа и т.д.). </w:t>
      </w:r>
    </w:p>
    <w:p w:rsidR="00097318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97318" w:rsidRDefault="00097318" w:rsidP="00A251F7">
      <w:pPr>
        <w:spacing w:after="0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E5879">
        <w:rPr>
          <w:rFonts w:ascii="Times New Roman" w:hAnsi="Times New Roman"/>
          <w:b/>
          <w:bCs/>
          <w:sz w:val="24"/>
          <w:szCs w:val="24"/>
        </w:rPr>
        <w:t>ОТЛИЧИЕ ВОССТАНОВИТЕЛЬНОГО ПРАВОСУДИЯ (И ВОССТАНОВИТЕЛ</w:t>
      </w:r>
      <w:r w:rsidRPr="007E5879"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z w:val="24"/>
          <w:szCs w:val="24"/>
        </w:rPr>
        <w:t>НОЙ МОДЕЛИ ПРИМИРЕНИЯ</w:t>
      </w:r>
      <w:r w:rsidRPr="007E5879">
        <w:rPr>
          <w:rFonts w:ascii="Times New Roman" w:hAnsi="Times New Roman"/>
          <w:b/>
          <w:bCs/>
          <w:sz w:val="24"/>
          <w:szCs w:val="24"/>
        </w:rPr>
        <w:t>)  —ОТ МЕДИАЦИИ В МОДЕЛИ АЛЬТЕРНАТИ</w:t>
      </w:r>
      <w:r w:rsidRPr="007E5879">
        <w:rPr>
          <w:rFonts w:ascii="Times New Roman" w:hAnsi="Times New Roman"/>
          <w:b/>
          <w:bCs/>
          <w:sz w:val="24"/>
          <w:szCs w:val="24"/>
        </w:rPr>
        <w:t>В</w:t>
      </w:r>
      <w:r w:rsidRPr="007E5879">
        <w:rPr>
          <w:rFonts w:ascii="Times New Roman" w:hAnsi="Times New Roman"/>
          <w:b/>
          <w:bCs/>
          <w:sz w:val="24"/>
          <w:szCs w:val="24"/>
        </w:rPr>
        <w:t>НОГО РАЗРЕШЕНИЯ СПОРОВ (АРС).</w:t>
      </w:r>
    </w:p>
    <w:p w:rsidR="00097318" w:rsidRPr="00E97335" w:rsidRDefault="00097318" w:rsidP="00A251F7">
      <w:pPr>
        <w:spacing w:after="0"/>
        <w:ind w:firstLine="426"/>
        <w:jc w:val="center"/>
        <w:rPr>
          <w:rFonts w:ascii="Times New Roman" w:hAnsi="Times New Roman"/>
          <w:b/>
          <w:bCs/>
          <w:sz w:val="14"/>
          <w:szCs w:val="24"/>
        </w:rPr>
      </w:pPr>
    </w:p>
    <w:p w:rsidR="00097318" w:rsidRPr="007E5879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 Восстановительная медиация отличается от  медиации  модели в альтернативного ра</w:t>
      </w:r>
      <w:r w:rsidRPr="007E5879">
        <w:rPr>
          <w:rFonts w:ascii="Times New Roman" w:hAnsi="Times New Roman"/>
          <w:sz w:val="24"/>
          <w:szCs w:val="24"/>
        </w:rPr>
        <w:t>з</w:t>
      </w:r>
      <w:r w:rsidRPr="007E5879">
        <w:rPr>
          <w:rFonts w:ascii="Times New Roman" w:hAnsi="Times New Roman"/>
          <w:sz w:val="24"/>
          <w:szCs w:val="24"/>
        </w:rPr>
        <w:t>решения споров — «</w:t>
      </w:r>
      <w:hyperlink r:id="rId5" w:history="1"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АРС</w:t>
        </w:r>
      </w:hyperlink>
      <w:r w:rsidRPr="007E5879">
        <w:rPr>
          <w:rFonts w:ascii="Times New Roman" w:hAnsi="Times New Roman"/>
          <w:sz w:val="24"/>
          <w:szCs w:val="24"/>
        </w:rPr>
        <w:t>» . Например, между обидчиком и жертвой может не быть спора (оба могут быть согласны что произошла кража или драка), а есть причиненный обидчиком жертве  вред, который  точки зрения восстановительного правосудия вызывает обязательство по его исправлению (заглаживанию). Нейтральность медиатора в восстановительной мод</w:t>
      </w:r>
      <w:r w:rsidRPr="007E5879">
        <w:rPr>
          <w:rFonts w:ascii="Times New Roman" w:hAnsi="Times New Roman"/>
          <w:sz w:val="24"/>
          <w:szCs w:val="24"/>
        </w:rPr>
        <w:t>е</w:t>
      </w:r>
      <w:r w:rsidRPr="007E5879">
        <w:rPr>
          <w:rFonts w:ascii="Times New Roman" w:hAnsi="Times New Roman"/>
          <w:sz w:val="24"/>
          <w:szCs w:val="24"/>
        </w:rPr>
        <w:t>ли иная, чем в ситуации спора.   Восстановительный медиатор обучен работать с отказами, неготовностью людей принимать на себя ответственность, отсутствием запроса на его работу (особенно с семьями и детьми в «трудной жизненной ситуации»). Также  в классической м</w:t>
      </w:r>
      <w:r w:rsidRPr="007E5879">
        <w:rPr>
          <w:rFonts w:ascii="Times New Roman" w:hAnsi="Times New Roman"/>
          <w:sz w:val="24"/>
          <w:szCs w:val="24"/>
        </w:rPr>
        <w:t>о</w:t>
      </w:r>
      <w:r w:rsidRPr="007E5879">
        <w:rPr>
          <w:rFonts w:ascii="Times New Roman" w:hAnsi="Times New Roman"/>
          <w:sz w:val="24"/>
          <w:szCs w:val="24"/>
        </w:rPr>
        <w:t>дели не выделятся воспитательный результат, который важен в восстановительной модели (особенно важный в работе с несовершеннолетними) и нормализация отношений (что акт</w:t>
      </w:r>
      <w:r w:rsidRPr="007E5879">
        <w:rPr>
          <w:rFonts w:ascii="Times New Roman" w:hAnsi="Times New Roman"/>
          <w:sz w:val="24"/>
          <w:szCs w:val="24"/>
        </w:rPr>
        <w:t>у</w:t>
      </w:r>
      <w:r w:rsidRPr="007E5879">
        <w:rPr>
          <w:rFonts w:ascii="Times New Roman" w:hAnsi="Times New Roman"/>
          <w:sz w:val="24"/>
          <w:szCs w:val="24"/>
        </w:rPr>
        <w:t>ально для школьных коллективов).</w:t>
      </w:r>
    </w:p>
    <w:p w:rsidR="00097318" w:rsidRPr="00506AA6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Есть и другие отличия.  Восстановительная модель медиации разрабатывалась в России и учитывает специфику нашего общества. </w:t>
      </w:r>
      <w:r w:rsidRPr="007E5879">
        <w:rPr>
          <w:rFonts w:ascii="Times New Roman" w:hAnsi="Times New Roman"/>
          <w:i/>
          <w:iCs/>
          <w:sz w:val="24"/>
          <w:szCs w:val="24"/>
        </w:rPr>
        <w:t> </w:t>
      </w:r>
    </w:p>
    <w:p w:rsidR="00097318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 Помимо «медиации  интересов» и модели АРС  существуют  и другие  модели меди</w:t>
      </w:r>
      <w:r w:rsidRPr="007E5879">
        <w:rPr>
          <w:rFonts w:ascii="Times New Roman" w:hAnsi="Times New Roman"/>
          <w:sz w:val="24"/>
          <w:szCs w:val="24"/>
        </w:rPr>
        <w:t>а</w:t>
      </w:r>
      <w:r w:rsidRPr="007E5879">
        <w:rPr>
          <w:rFonts w:ascii="Times New Roman" w:hAnsi="Times New Roman"/>
          <w:sz w:val="24"/>
          <w:szCs w:val="24"/>
        </w:rPr>
        <w:t>ции, каждая из которых по своему видит причины конфликта, предмет работы медиатора и предлагает свой взгляд на выход из конфликта. Это  </w:t>
      </w:r>
      <w:hyperlink r:id="rId6" w:history="1"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нарративная меди</w:t>
        </w:r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а</w:t>
        </w:r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ция</w:t>
        </w:r>
        <w:r w:rsidRPr="007E5879">
          <w:rPr>
            <w:rStyle w:val="Hyperlink"/>
            <w:rFonts w:ascii="Times New Roman" w:hAnsi="Times New Roman"/>
            <w:color w:val="auto"/>
            <w:sz w:val="24"/>
            <w:szCs w:val="24"/>
          </w:rPr>
          <w:t>,</w:t>
        </w:r>
      </w:hyperlink>
      <w:r w:rsidRPr="007E5879">
        <w:rPr>
          <w:rFonts w:ascii="Times New Roman" w:hAnsi="Times New Roman"/>
          <w:sz w:val="24"/>
          <w:szCs w:val="24"/>
        </w:rPr>
        <w:t>  </w:t>
      </w:r>
      <w:hyperlink r:id="rId7" w:history="1"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трансформативная медиация</w:t>
        </w:r>
      </w:hyperlink>
      <w:r w:rsidRPr="007E5879">
        <w:rPr>
          <w:rFonts w:ascii="Times New Roman" w:hAnsi="Times New Roman"/>
          <w:sz w:val="24"/>
          <w:szCs w:val="24"/>
        </w:rPr>
        <w:t>, и описываемая  здесь </w:t>
      </w:r>
      <w:r w:rsidRPr="007E5879">
        <w:rPr>
          <w:rFonts w:ascii="Times New Roman" w:hAnsi="Times New Roman"/>
          <w:b/>
          <w:bCs/>
          <w:sz w:val="24"/>
          <w:szCs w:val="24"/>
        </w:rPr>
        <w:t>восстановительная медиация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E5879">
        <w:rPr>
          <w:rFonts w:ascii="Times New Roman" w:hAnsi="Times New Roman"/>
          <w:sz w:val="24"/>
          <w:szCs w:val="24"/>
        </w:rPr>
        <w:t>И хотя их объединяет  позиция медиатора (что ситуацию должны урегулировать сами стор</w:t>
      </w:r>
      <w:r w:rsidRPr="007E5879">
        <w:rPr>
          <w:rFonts w:ascii="Times New Roman" w:hAnsi="Times New Roman"/>
          <w:sz w:val="24"/>
          <w:szCs w:val="24"/>
        </w:rPr>
        <w:t>о</w:t>
      </w:r>
      <w:r w:rsidRPr="007E5879">
        <w:rPr>
          <w:rFonts w:ascii="Times New Roman" w:hAnsi="Times New Roman"/>
          <w:sz w:val="24"/>
          <w:szCs w:val="24"/>
        </w:rPr>
        <w:t>ны, а медиатор только организует процесс), различия достаточно существенные, чтобы гов</w:t>
      </w:r>
      <w:r w:rsidRPr="007E5879">
        <w:rPr>
          <w:rFonts w:ascii="Times New Roman" w:hAnsi="Times New Roman"/>
          <w:sz w:val="24"/>
          <w:szCs w:val="24"/>
        </w:rPr>
        <w:t>о</w:t>
      </w:r>
      <w:r w:rsidRPr="007E5879">
        <w:rPr>
          <w:rFonts w:ascii="Times New Roman" w:hAnsi="Times New Roman"/>
          <w:sz w:val="24"/>
          <w:szCs w:val="24"/>
        </w:rPr>
        <w:t xml:space="preserve">рить о различной компетентности: специалист обученный в рамках одной модели вряд ли  сможет провести медиацию в другой модели. </w:t>
      </w:r>
    </w:p>
    <w:p w:rsidR="00097318" w:rsidRDefault="00097318" w:rsidP="00A251F7">
      <w:pPr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Например,  </w:t>
      </w:r>
      <w:hyperlink r:id="rId8" w:history="1"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Стандарты медиации ровесников США </w:t>
        </w:r>
      </w:hyperlink>
      <w:r w:rsidRPr="007E5879">
        <w:rPr>
          <w:rFonts w:ascii="Times New Roman" w:hAnsi="Times New Roman"/>
          <w:sz w:val="24"/>
          <w:szCs w:val="24"/>
        </w:rPr>
        <w:t> на англ.  (и </w:t>
      </w:r>
      <w:hyperlink r:id="rId9" w:history="1">
        <w:r w:rsidRPr="007E5879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</w:rPr>
          <w:t>русском по внешней ссылке</w:t>
        </w:r>
      </w:hyperlink>
      <w:r w:rsidRPr="007E5879">
        <w:rPr>
          <w:rFonts w:ascii="Times New Roman" w:hAnsi="Times New Roman"/>
          <w:sz w:val="24"/>
          <w:szCs w:val="24"/>
        </w:rPr>
        <w:t>) подчеркивают это различие  и указывают, что программа школьной медиации может строится на любой модели: </w:t>
      </w:r>
      <w:r w:rsidRPr="007E5879">
        <w:rPr>
          <w:rFonts w:ascii="Times New Roman" w:hAnsi="Times New Roman"/>
          <w:i/>
          <w:iCs/>
          <w:sz w:val="24"/>
          <w:szCs w:val="24"/>
        </w:rPr>
        <w:t>«…подготовка проходит в одном из следующих видов медиации: разрешение проблем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E5879">
        <w:rPr>
          <w:rFonts w:ascii="Times New Roman" w:hAnsi="Times New Roman"/>
          <w:i/>
          <w:iCs/>
          <w:sz w:val="24"/>
          <w:szCs w:val="24"/>
        </w:rPr>
        <w:t>/фасилитация, трансформативная медиация, социальная справедл</w:t>
      </w:r>
      <w:r w:rsidRPr="007E5879">
        <w:rPr>
          <w:rFonts w:ascii="Times New Roman" w:hAnsi="Times New Roman"/>
          <w:i/>
          <w:iCs/>
          <w:sz w:val="24"/>
          <w:szCs w:val="24"/>
        </w:rPr>
        <w:t>и</w:t>
      </w:r>
      <w:r w:rsidRPr="007E5879">
        <w:rPr>
          <w:rFonts w:ascii="Times New Roman" w:hAnsi="Times New Roman"/>
          <w:i/>
          <w:iCs/>
          <w:sz w:val="24"/>
          <w:szCs w:val="24"/>
        </w:rPr>
        <w:t>вость или нарративный подход. Медиация ровесников может быть частью программы во</w:t>
      </w:r>
      <w:r w:rsidRPr="007E5879">
        <w:rPr>
          <w:rFonts w:ascii="Times New Roman" w:hAnsi="Times New Roman"/>
          <w:i/>
          <w:iCs/>
          <w:sz w:val="24"/>
          <w:szCs w:val="24"/>
        </w:rPr>
        <w:t>с</w:t>
      </w:r>
      <w:r w:rsidRPr="007E5879">
        <w:rPr>
          <w:rFonts w:ascii="Times New Roman" w:hAnsi="Times New Roman"/>
          <w:i/>
          <w:iCs/>
          <w:sz w:val="24"/>
          <w:szCs w:val="24"/>
        </w:rPr>
        <w:t>становительного правосудия и модели «пострадавший-обидчик»».</w:t>
      </w:r>
    </w:p>
    <w:p w:rsidR="00097318" w:rsidRPr="00A251F7" w:rsidRDefault="00097318" w:rsidP="00A251F7">
      <w:pPr>
        <w:spacing w:after="0"/>
        <w:ind w:firstLine="426"/>
        <w:jc w:val="both"/>
        <w:rPr>
          <w:rFonts w:ascii="Times New Roman" w:hAnsi="Times New Roman"/>
          <w:sz w:val="12"/>
          <w:szCs w:val="24"/>
        </w:rPr>
      </w:pPr>
    </w:p>
    <w:p w:rsidR="00097318" w:rsidRPr="007E5879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Также отметим,  что восстановительная модель медиации имеет своими истоками с</w:t>
      </w:r>
      <w:r w:rsidRPr="007E5879">
        <w:rPr>
          <w:rFonts w:ascii="Times New Roman" w:hAnsi="Times New Roman"/>
          <w:sz w:val="24"/>
          <w:szCs w:val="24"/>
        </w:rPr>
        <w:t>е</w:t>
      </w:r>
      <w:r w:rsidRPr="007E5879">
        <w:rPr>
          <w:rFonts w:ascii="Times New Roman" w:hAnsi="Times New Roman"/>
          <w:sz w:val="24"/>
          <w:szCs w:val="24"/>
        </w:rPr>
        <w:t>мейные и общинные формы разрешения конфликтов, которые были, видимо, во всех культ</w:t>
      </w:r>
      <w:r w:rsidRPr="007E5879">
        <w:rPr>
          <w:rFonts w:ascii="Times New Roman" w:hAnsi="Times New Roman"/>
          <w:sz w:val="24"/>
          <w:szCs w:val="24"/>
        </w:rPr>
        <w:t>у</w:t>
      </w:r>
      <w:r w:rsidRPr="007E5879">
        <w:rPr>
          <w:rFonts w:ascii="Times New Roman" w:hAnsi="Times New Roman"/>
          <w:sz w:val="24"/>
          <w:szCs w:val="24"/>
        </w:rPr>
        <w:t>рах: сельский сход в русских деревнях, казацкий круг,  традиции маслиата на Кавказе, «с</w:t>
      </w:r>
      <w:r w:rsidRPr="007E5879">
        <w:rPr>
          <w:rFonts w:ascii="Times New Roman" w:hAnsi="Times New Roman"/>
          <w:sz w:val="24"/>
          <w:szCs w:val="24"/>
        </w:rPr>
        <w:t>е</w:t>
      </w:r>
      <w:r w:rsidRPr="007E5879">
        <w:rPr>
          <w:rFonts w:ascii="Times New Roman" w:hAnsi="Times New Roman"/>
          <w:sz w:val="24"/>
          <w:szCs w:val="24"/>
        </w:rPr>
        <w:t>мейные конференции»  в Новой Зеландии, «круги примирения» у индейцев и т.д.  То есть  в восстановительной модели  медиатор  школьной службы примирения — не еще один узк</w:t>
      </w:r>
      <w:r w:rsidRPr="007E5879">
        <w:rPr>
          <w:rFonts w:ascii="Times New Roman" w:hAnsi="Times New Roman"/>
          <w:sz w:val="24"/>
          <w:szCs w:val="24"/>
        </w:rPr>
        <w:t>о</w:t>
      </w:r>
      <w:r w:rsidRPr="007E5879">
        <w:rPr>
          <w:rFonts w:ascii="Times New Roman" w:hAnsi="Times New Roman"/>
          <w:sz w:val="24"/>
          <w:szCs w:val="24"/>
        </w:rPr>
        <w:t>направленный специалист наподобие юриста (хотя определенное обучение медиатор тоже проходит), а скорее человек, удерживающий ценности мирного проживания в сообществе и помогающий сохранять целостность сообщества. Кэй Пранис вводит термин «восстанов</w:t>
      </w:r>
      <w:r w:rsidRPr="007E5879">
        <w:rPr>
          <w:rFonts w:ascii="Times New Roman" w:hAnsi="Times New Roman"/>
          <w:sz w:val="24"/>
          <w:szCs w:val="24"/>
        </w:rPr>
        <w:t>и</w:t>
      </w:r>
      <w:r w:rsidRPr="007E5879">
        <w:rPr>
          <w:rFonts w:ascii="Times New Roman" w:hAnsi="Times New Roman"/>
          <w:sz w:val="24"/>
          <w:szCs w:val="24"/>
        </w:rPr>
        <w:t>тельное сообщество», формированию которого способствует восстановительное правосудие:</w:t>
      </w:r>
    </w:p>
    <w:p w:rsidR="00097318" w:rsidRDefault="00097318" w:rsidP="00A251F7">
      <w:pPr>
        <w:spacing w:after="0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E5879">
        <w:rPr>
          <w:rFonts w:ascii="Times New Roman" w:hAnsi="Times New Roman"/>
          <w:i/>
          <w:iCs/>
          <w:sz w:val="24"/>
          <w:szCs w:val="24"/>
        </w:rPr>
        <w:t>«Восстановительное правосудие поддерживает концепцию сообщества, основанного на добровольных обязательствах, учитывающих как личные, так и общественные интересы и позволяющих тем людям, которых это затрагивает больше всего, определять объем этих обязательств. Это не ярый индивидуализм современной западной культуры, и не бессмы</w:t>
      </w:r>
      <w:r w:rsidRPr="007E5879">
        <w:rPr>
          <w:rFonts w:ascii="Times New Roman" w:hAnsi="Times New Roman"/>
          <w:i/>
          <w:iCs/>
          <w:sz w:val="24"/>
          <w:szCs w:val="24"/>
        </w:rPr>
        <w:t>с</w:t>
      </w:r>
      <w:r w:rsidRPr="007E5879">
        <w:rPr>
          <w:rFonts w:ascii="Times New Roman" w:hAnsi="Times New Roman"/>
          <w:i/>
          <w:iCs/>
          <w:sz w:val="24"/>
          <w:szCs w:val="24"/>
        </w:rPr>
        <w:t>ленное послушание жестко контролируемого общества. Такие сообщества дают плодоро</w:t>
      </w:r>
      <w:r w:rsidRPr="007E5879">
        <w:rPr>
          <w:rFonts w:ascii="Times New Roman" w:hAnsi="Times New Roman"/>
          <w:i/>
          <w:iCs/>
          <w:sz w:val="24"/>
          <w:szCs w:val="24"/>
        </w:rPr>
        <w:t>д</w:t>
      </w:r>
      <w:r w:rsidRPr="007E5879">
        <w:rPr>
          <w:rFonts w:ascii="Times New Roman" w:hAnsi="Times New Roman"/>
          <w:i/>
          <w:iCs/>
          <w:sz w:val="24"/>
          <w:szCs w:val="24"/>
        </w:rPr>
        <w:t>ную почву для постановки и решения вопросов социальной справедлив</w:t>
      </w:r>
      <w:r w:rsidRPr="007E5879">
        <w:rPr>
          <w:rFonts w:ascii="Times New Roman" w:hAnsi="Times New Roman"/>
          <w:i/>
          <w:iCs/>
          <w:sz w:val="24"/>
          <w:szCs w:val="24"/>
        </w:rPr>
        <w:t>о</w:t>
      </w:r>
      <w:r w:rsidRPr="007E5879">
        <w:rPr>
          <w:rFonts w:ascii="Times New Roman" w:hAnsi="Times New Roman"/>
          <w:i/>
          <w:iCs/>
          <w:sz w:val="24"/>
          <w:szCs w:val="24"/>
        </w:rPr>
        <w:t>сти. Восстановительное сообщество — это сообщество, объединяющее тех, кому прич</w:t>
      </w:r>
      <w:r w:rsidRPr="007E5879">
        <w:rPr>
          <w:rFonts w:ascii="Times New Roman" w:hAnsi="Times New Roman"/>
          <w:i/>
          <w:iCs/>
          <w:sz w:val="24"/>
          <w:szCs w:val="24"/>
        </w:rPr>
        <w:t>и</w:t>
      </w:r>
      <w:r w:rsidRPr="007E5879">
        <w:rPr>
          <w:rFonts w:ascii="Times New Roman" w:hAnsi="Times New Roman"/>
          <w:i/>
          <w:iCs/>
          <w:sz w:val="24"/>
          <w:szCs w:val="24"/>
        </w:rPr>
        <w:t>нили вред, и тех, кто причинил вред. Восстановительное сообщество использует престу</w:t>
      </w:r>
      <w:r w:rsidRPr="007E5879">
        <w:rPr>
          <w:rFonts w:ascii="Times New Roman" w:hAnsi="Times New Roman"/>
          <w:i/>
          <w:iCs/>
          <w:sz w:val="24"/>
          <w:szCs w:val="24"/>
        </w:rPr>
        <w:t>п</w:t>
      </w:r>
      <w:r w:rsidRPr="007E5879">
        <w:rPr>
          <w:rFonts w:ascii="Times New Roman" w:hAnsi="Times New Roman"/>
          <w:i/>
          <w:iCs/>
          <w:sz w:val="24"/>
          <w:szCs w:val="24"/>
        </w:rPr>
        <w:t>ление как возможность укрепить себя, лучше понять друг друга и построить чуткие вза</w:t>
      </w:r>
      <w:r w:rsidRPr="007E5879">
        <w:rPr>
          <w:rFonts w:ascii="Times New Roman" w:hAnsi="Times New Roman"/>
          <w:i/>
          <w:iCs/>
          <w:sz w:val="24"/>
          <w:szCs w:val="24"/>
        </w:rPr>
        <w:t>и</w:t>
      </w:r>
      <w:r w:rsidRPr="007E5879">
        <w:rPr>
          <w:rFonts w:ascii="Times New Roman" w:hAnsi="Times New Roman"/>
          <w:i/>
          <w:iCs/>
          <w:sz w:val="24"/>
          <w:szCs w:val="24"/>
        </w:rPr>
        <w:t>моотношения. Восстановительное сообщество — это сообщество, которое учится, соо</w:t>
      </w:r>
      <w:r w:rsidRPr="007E5879">
        <w:rPr>
          <w:rFonts w:ascii="Times New Roman" w:hAnsi="Times New Roman"/>
          <w:i/>
          <w:iCs/>
          <w:sz w:val="24"/>
          <w:szCs w:val="24"/>
        </w:rPr>
        <w:t>б</w:t>
      </w:r>
      <w:r w:rsidRPr="007E5879">
        <w:rPr>
          <w:rFonts w:ascii="Times New Roman" w:hAnsi="Times New Roman"/>
          <w:i/>
          <w:iCs/>
          <w:sz w:val="24"/>
          <w:szCs w:val="24"/>
        </w:rPr>
        <w:t>щество, которое узнает о себе от тех, кому нанесли вред и от тех, кто нанес вред, и и</w:t>
      </w:r>
      <w:r w:rsidRPr="007E5879">
        <w:rPr>
          <w:rFonts w:ascii="Times New Roman" w:hAnsi="Times New Roman"/>
          <w:i/>
          <w:iCs/>
          <w:sz w:val="24"/>
          <w:szCs w:val="24"/>
        </w:rPr>
        <w:t>с</w:t>
      </w:r>
      <w:r w:rsidRPr="007E5879">
        <w:rPr>
          <w:rFonts w:ascii="Times New Roman" w:hAnsi="Times New Roman"/>
          <w:i/>
          <w:iCs/>
          <w:sz w:val="24"/>
          <w:szCs w:val="24"/>
        </w:rPr>
        <w:t>пользует это знание для ул</w:t>
      </w:r>
      <w:r>
        <w:rPr>
          <w:rFonts w:ascii="Times New Roman" w:hAnsi="Times New Roman"/>
          <w:i/>
          <w:iCs/>
          <w:sz w:val="24"/>
          <w:szCs w:val="24"/>
        </w:rPr>
        <w:t>учшения жизни всех своих членов</w:t>
      </w:r>
      <w:r w:rsidRPr="007E5879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097318" w:rsidRPr="00A251F7" w:rsidRDefault="00097318" w:rsidP="00A251F7">
      <w:pPr>
        <w:spacing w:after="0"/>
        <w:ind w:firstLine="426"/>
        <w:jc w:val="both"/>
        <w:rPr>
          <w:rFonts w:ascii="Times New Roman" w:hAnsi="Times New Roman"/>
          <w:sz w:val="14"/>
          <w:szCs w:val="24"/>
        </w:rPr>
      </w:pPr>
    </w:p>
    <w:p w:rsidR="00097318" w:rsidRPr="007E5879" w:rsidRDefault="00097318" w:rsidP="00A251F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5879">
        <w:rPr>
          <w:rFonts w:ascii="Times New Roman" w:hAnsi="Times New Roman"/>
          <w:sz w:val="24"/>
          <w:szCs w:val="24"/>
        </w:rPr>
        <w:t>Можно сказать, что медиатор, как ведущий восстановительных программ, смотрит на ситуацию не как на индивидуальный конфликт между двумя людьми, а скорее как на разрыв «социальной ткани» (термин социолога Георга Зиммеля), которую важно «сшить» обратно, а не «пришивать заплатки» в виде чужеродной работы специалистов.  </w:t>
      </w:r>
    </w:p>
    <w:p w:rsidR="00097318" w:rsidRPr="007E5879" w:rsidRDefault="00097318" w:rsidP="00A251F7">
      <w:pPr>
        <w:spacing w:after="0"/>
        <w:rPr>
          <w:rFonts w:ascii="Times New Roman" w:hAnsi="Times New Roman"/>
          <w:sz w:val="28"/>
        </w:rPr>
      </w:pPr>
    </w:p>
    <w:sectPr w:rsidR="00097318" w:rsidRPr="007E5879" w:rsidSect="00E97335">
      <w:pgSz w:w="11906" w:h="16838"/>
      <w:pgMar w:top="851" w:right="566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879"/>
    <w:rsid w:val="00097318"/>
    <w:rsid w:val="004460F3"/>
    <w:rsid w:val="00506AA6"/>
    <w:rsid w:val="007E5879"/>
    <w:rsid w:val="00A251F7"/>
    <w:rsid w:val="00D82C05"/>
    <w:rsid w:val="00E97335"/>
    <w:rsid w:val="00EF4FD0"/>
    <w:rsid w:val="00F4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1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587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1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-926-145-87-01.ru/%D0%B4%D0%BE%D1%81%D1%82%D1%83%D0%BF-%D0%BE%D1%82%D0%BA%D1%80%D1%8B%D1%82-%D1%83%D1%87%D0%B0%D1%81%D1%82%D0%BD%D0%B8%D0%BA%D0%B0%D0%BC-%D1%82%D1%80%D0%B5%D0%BD%D0%B8%D0%BD%D0%B3%D0%B0-%D0%B8-%D0%BE/%D0%B0%D0%BD%D0%B3%D0%BB%D0%BE%D1%8F%D0%B7%D1%8B%D1%87%D0%BD%D1%8B%D0%B5-%D0%BC%D0%B0%D1%82%D0%B5%D1%80%D0%B8%D0%B0%D0%BB%D1%8B/recommended-standards-%D1%88%D0%BA%D0%BE%D0%BB%D1%8C%D0%BD%D0%BE%D0%B9-%D0%BC%D0%B5%D0%B4%D0%B8%D0%B0%D1%86%D0%B8%D0%B8-%D1%81%D1%88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8-926-145-87-01.ru/%d0%bc%d0%b5%d0%b4%d0%b8%d0%b0%d1%86%d0%b8%d1%8f/%D1%82%D1%80%D0%B0%D0%BD%D1%81%D1%84%D0%BE%D1%80%D0%BC%D0%B0%D1%82%D0%B8%D0%B2%D0%BD%D0%B0%D1%8F-%D0%BC%D0%B5%D0%B4%D0%B8%D0%B0%D1%86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8-926-145-87-01.ru/?attachment_id=12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8-926-145-87-01.ru/wp-content/uploads/2014/05/%D0%9F%D0%B5%D1%80%D0%B5%D0%B3%D0%BE%D0%B2%D0%BE%D1%80%D1%8B-%D0%B1%D0%B5%D0%B7-%D0%BF%D0%BE%D1%80%D0%B0%D0%B6%D0%B5%D0%BD%D0%B8%D1%8F.-%D0%93%D0%B0%D1%80%D0%B2%D0%B0%D1%80%D0%B4%D1%81%D0%BA%D0%B8%D0%B9-%D0%BC%D0%B5%D1%82%D0%BE%D0%B4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8-926-145-87-01.ru/%D1%81%D0%BE%D0%B7%D0%B4%D0%B0%D1%82%D1%8C-%D1%81%D0%BB%D1%83%D0%B6%D0%B1%D1%83-%D0%BF%D1%80%D0%B8%D0%BC%D0%B8%D1%80%D0%B5%D0%BD%D0%B8%D1%8F/%D0%B3%D1%80%D0%B0%D0%BD%D0%B8%D1%86%D1%8B-%D1%80%D0%B0%D0%B1%D0%BE%D1%82%D1%8B-%D1%88%D0%BA%D0%BE%D0%BB%D1%8C%D0%BD%D1%8B%D1%85-%D1%81%D0%BB%D1%83%D0%B6%D0%B1-%D0%BF%D1%80%D0%B8%D0%BC%D0%B8%D1%80" TargetMode="External"/><Relationship Id="rId9" Type="http://schemas.openxmlformats.org/officeDocument/2006/relationships/hyperlink" Target="http://yandex.ru/clck/jsredir?from=yandex.ru%3Byandsearch%3Bweb%3B%3B&amp;text=&amp;etext=421.ChrVxk6yUMZGKvfs83bYB7dFjGaRHIRhuczjL3XnYUM3MH1YZQycclTO9F22X1QPiBpovQYI_-q1sfl8bmWOlKuYY5DLzl3xVEK5kWT4fcHWjMcAgXIMJax4nIWww90GpLCPCJLKk8O3qNDcOv09kyO2Rr1duLQtZAvUuF3SBX_ZmW1Oya-62oZfmjVGAbmRG-zhsugxC2munQ-XdUrpKi-Ltx9OBKk32iZ_qmDP-JRCHG7Atlf7pzm3sx48vKda.205cc7be179f2f926b4d6105a508448269f1d68f&amp;uuid=&amp;state=AiuY0DBWFJ4ePaEse6rgeAjgs2pI3DW9J0KiE5XNXd1-5lCoUJb8Spzg0aAClArkHM-JUIm78SfdmiVJwMGatWzK1-8jdXMgQROGCOrqInkeRYth9IcsgZEGwW97NkKRbeBqmpgvw8-Qojh4bM_8YsJFkP6v_l1udKeQgp-27-hzzXFBSoiIEbqb1rZFFWL3MN5VOf5rVTEVDLOuxJjsVZDBQ_X2PlVAsR5sMBvlgssE5sxq7YQkBa4b1doCt1bJ7abBjCD_YpK1H2cm-cABH68cOcc1520mFjMfxfPvQSYjZg5EHIXDlY-f7jQB1rt0MigcVTp4XBy5K24lqhz72DOQyddpjAO0XmECljUCgcJjfovyDX6trQ&amp;data=UlNrNmk5WktYejR0eWJFYk1LdmtxZ2xtTEZiRnlJUTM3b0NHbjZ3VUNualdWTm9lamctSGlTR3NWNVBJYmdoSmFkODl1VVR4eHcwT0U1Rk9BSHQ5Y2xZWGo0Z3VtUWplek5OSWlNczFseWVoUVVXN1Y2ME9LX1EzRlIzNDUxQTRMbG1HYUEwZzBPTTV2dUxWUEtMOGNhRmlUR1ZLX2xHSXF1bUNUZGlDRndsSmJSOE92RFo2SVE&amp;b64e=2&amp;sign=5f25821d12e51be875bc85386045db1d&amp;keyno=0&amp;l10n=ru&amp;cts=1408486197660&amp;mc=3.4182958340544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1284</Words>
  <Characters>7323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</cp:lastModifiedBy>
  <cp:revision>8</cp:revision>
  <dcterms:created xsi:type="dcterms:W3CDTF">2017-10-18T18:29:00Z</dcterms:created>
  <dcterms:modified xsi:type="dcterms:W3CDTF">2019-03-11T12:45:00Z</dcterms:modified>
</cp:coreProperties>
</file>