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Courier New" w:hAnsi="Courier New" w:cs="Courier New"/>
          <w:b/>
          <w:color w:val="000000"/>
          <w:sz w:val="32"/>
          <w:szCs w:val="32"/>
          <w:u w:val="single"/>
        </w:rPr>
      </w:pPr>
      <w:r w:rsidRPr="000A2470">
        <w:rPr>
          <w:rFonts w:ascii="Courier New" w:hAnsi="Courier New" w:cs="Courier New"/>
          <w:b/>
          <w:color w:val="000000"/>
          <w:sz w:val="32"/>
          <w:szCs w:val="32"/>
          <w:u w:val="single"/>
        </w:rPr>
        <w:t>Анкета для родителей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1. Ваш сын (дочь) обедает в школе?</w:t>
      </w:r>
      <w:r w:rsidRPr="000A2470">
        <w:rPr>
          <w:rFonts w:ascii="Courier New" w:hAnsi="Courier New" w:cs="Courier New"/>
          <w:color w:val="000000"/>
          <w:sz w:val="22"/>
          <w:szCs w:val="22"/>
        </w:rPr>
        <w:t> ___________________________________________________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2. Если нет, то по какой причине? </w:t>
      </w:r>
      <w:r w:rsidRPr="000A2470">
        <w:rPr>
          <w:rFonts w:ascii="Courier New" w:hAnsi="Courier New" w:cs="Courier New"/>
          <w:color w:val="000000"/>
          <w:sz w:val="22"/>
          <w:szCs w:val="22"/>
        </w:rPr>
        <w:t>_____________________________________________________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3.Удовлетворяет ли Вас система организации питания в школе?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Да -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Нет -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Затрудняюсь ответить -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4.Удовлетворены ли качеством приготовления пищи?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Да -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Нет -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Затрудняюсь ответить -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5. Нравится ли Вашему ребенку ассортимент блюд в школе?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а) да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б) не всегда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в) нет□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6. Вас устраивает меню школьной столовой?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а) да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б) иногда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в) нет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7. Если бы работа столовой Вашей школы оценивалась по пятибалльной системе, чтобы Вы поставили?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1 □ 2 □ 3 □ 4 □ 5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8. Ваши предложения по организации питания в школе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</w:p>
    <w:sectPr w:rsidR="000A2470" w:rsidRPr="000A2470" w:rsidSect="00A71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470"/>
    <w:rsid w:val="000A2470"/>
    <w:rsid w:val="00A71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2023-04-19T14:21:00Z</dcterms:created>
  <dcterms:modified xsi:type="dcterms:W3CDTF">2023-04-19T14:22:00Z</dcterms:modified>
</cp:coreProperties>
</file>