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146" w:rsidRDefault="00104146" w:rsidP="00325B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</w:pPr>
    </w:p>
    <w:p w:rsidR="00104146" w:rsidRDefault="00104146" w:rsidP="008964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</w:pPr>
    </w:p>
    <w:p w:rsidR="0089644B" w:rsidRPr="0089644B" w:rsidRDefault="00104146" w:rsidP="0089644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555555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Полезные ссылки</w:t>
      </w:r>
      <w:r w:rsidR="0089644B" w:rsidRPr="0089644B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 </w:t>
      </w:r>
    </w:p>
    <w:p w:rsidR="0089644B" w:rsidRPr="0089644B" w:rsidRDefault="0089644B" w:rsidP="008964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89644B">
        <w:rPr>
          <w:rFonts w:ascii="Times New Roman" w:eastAsia="Times New Roman" w:hAnsi="Times New Roman" w:cs="Times New Roman"/>
          <w:color w:val="555555"/>
          <w:sz w:val="28"/>
          <w:szCs w:val="28"/>
        </w:rPr>
        <w:t>Центры «Точка роста» создаются при поддержке Министерства просвещения Российской Федерации. </w:t>
      </w:r>
    </w:p>
    <w:p w:rsidR="0089644B" w:rsidRPr="0089644B" w:rsidRDefault="0089644B" w:rsidP="008964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89644B">
        <w:rPr>
          <w:rFonts w:ascii="Times New Roman" w:eastAsia="Times New Roman" w:hAnsi="Times New Roman" w:cs="Times New Roman"/>
          <w:color w:val="339966"/>
          <w:sz w:val="28"/>
          <w:szCs w:val="28"/>
        </w:rPr>
        <w:t>Адрес сайта Министерства просвещения Российской Федерации: </w:t>
      </w:r>
      <w:hyperlink r:id="rId5" w:history="1">
        <w:r w:rsidRPr="0089644B">
          <w:rPr>
            <w:rFonts w:ascii="Times New Roman" w:eastAsia="Times New Roman" w:hAnsi="Times New Roman" w:cs="Times New Roman"/>
            <w:color w:val="339966"/>
            <w:sz w:val="28"/>
          </w:rPr>
          <w:t>https://edu.gov.ru/.</w:t>
        </w:r>
      </w:hyperlink>
    </w:p>
    <w:p w:rsidR="0089644B" w:rsidRPr="0089644B" w:rsidRDefault="0089644B" w:rsidP="0089644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</w:rPr>
      </w:pPr>
      <w:r w:rsidRPr="0089644B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89644B" w:rsidRDefault="0089644B" w:rsidP="008964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89644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Федеральным оператором мероприятий по созданию центров образования </w:t>
      </w:r>
      <w:proofErr w:type="spellStart"/>
      <w:proofErr w:type="gramStart"/>
      <w:r w:rsidRPr="0089644B">
        <w:rPr>
          <w:rFonts w:ascii="Times New Roman" w:eastAsia="Times New Roman" w:hAnsi="Times New Roman" w:cs="Times New Roman"/>
          <w:color w:val="555555"/>
          <w:sz w:val="28"/>
          <w:szCs w:val="28"/>
        </w:rPr>
        <w:t>естественно-научной</w:t>
      </w:r>
      <w:proofErr w:type="spellEnd"/>
      <w:proofErr w:type="gramEnd"/>
      <w:r w:rsidRPr="0089644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</w:p>
    <w:p w:rsidR="0089644B" w:rsidRPr="0089644B" w:rsidRDefault="0089644B" w:rsidP="008964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направленности</w:t>
      </w:r>
      <w:r w:rsidRPr="0089644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«Точка роста» является Федеральное государственное автономное учреждение "Центр просветительских инициатив Министерства просвещения Российской Федерации". </w:t>
      </w:r>
    </w:p>
    <w:p w:rsidR="0089644B" w:rsidRPr="0089644B" w:rsidRDefault="0089644B" w:rsidP="008964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89644B">
        <w:rPr>
          <w:rFonts w:ascii="Times New Roman" w:eastAsia="Times New Roman" w:hAnsi="Times New Roman" w:cs="Times New Roman"/>
          <w:color w:val="339966"/>
          <w:sz w:val="28"/>
          <w:szCs w:val="28"/>
        </w:rPr>
        <w:t>Адрес сайта Федерального оператора: </w:t>
      </w:r>
      <w:hyperlink r:id="rId6" w:history="1">
        <w:r w:rsidRPr="0089644B">
          <w:rPr>
            <w:rFonts w:ascii="Times New Roman" w:eastAsia="Times New Roman" w:hAnsi="Times New Roman" w:cs="Times New Roman"/>
            <w:color w:val="339966"/>
            <w:sz w:val="28"/>
          </w:rPr>
          <w:t>https://mpcenter.ru/.</w:t>
        </w:r>
      </w:hyperlink>
    </w:p>
    <w:p w:rsidR="0089644B" w:rsidRPr="0089644B" w:rsidRDefault="0089644B" w:rsidP="0089644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</w:rPr>
      </w:pPr>
      <w:r w:rsidRPr="0089644B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89644B" w:rsidRPr="0089644B" w:rsidRDefault="0089644B" w:rsidP="008964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89644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Региональным координатором мероприятий по созданию центров образования </w:t>
      </w:r>
      <w:proofErr w:type="spellStart"/>
      <w:proofErr w:type="gramStart"/>
      <w:r w:rsidRPr="0089644B">
        <w:rPr>
          <w:rFonts w:ascii="Times New Roman" w:eastAsia="Times New Roman" w:hAnsi="Times New Roman" w:cs="Times New Roman"/>
          <w:color w:val="555555"/>
          <w:sz w:val="28"/>
          <w:szCs w:val="28"/>
        </w:rPr>
        <w:t>естественно-научной</w:t>
      </w:r>
      <w:proofErr w:type="spellEnd"/>
      <w:proofErr w:type="gramEnd"/>
      <w:r w:rsidRPr="0089644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направленности</w:t>
      </w:r>
      <w:r w:rsidRPr="0089644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«Точка роста» является Министерство образования и науки 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Тверской обл.</w:t>
      </w:r>
      <w:r w:rsidRPr="0089644B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89644B" w:rsidRPr="0089644B" w:rsidRDefault="0089644B" w:rsidP="0089644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</w:rPr>
      </w:pPr>
      <w:r w:rsidRPr="0089644B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89644B" w:rsidRPr="0089644B" w:rsidRDefault="0089644B" w:rsidP="008964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89644B">
        <w:rPr>
          <w:rFonts w:ascii="Times New Roman" w:eastAsia="Times New Roman" w:hAnsi="Times New Roman" w:cs="Times New Roman"/>
          <w:color w:val="555555"/>
          <w:sz w:val="28"/>
          <w:szCs w:val="28"/>
        </w:rPr>
        <w:t>Информация о национальном проекте «Образование» размещена на сайте Министерства просвещения Российской Федерации по ссылке: </w:t>
      </w:r>
      <w:hyperlink r:id="rId7" w:history="1">
        <w:r w:rsidRPr="0089644B">
          <w:rPr>
            <w:rFonts w:ascii="Times New Roman" w:eastAsia="Times New Roman" w:hAnsi="Times New Roman" w:cs="Times New Roman"/>
            <w:color w:val="339966"/>
            <w:sz w:val="28"/>
          </w:rPr>
          <w:t>https://edu.gov.ru/national-project/</w:t>
        </w:r>
      </w:hyperlink>
      <w:r w:rsidRPr="0089644B">
        <w:rPr>
          <w:rFonts w:ascii="Times New Roman" w:eastAsia="Times New Roman" w:hAnsi="Times New Roman" w:cs="Times New Roman"/>
          <w:color w:val="339966"/>
          <w:sz w:val="28"/>
          <w:szCs w:val="28"/>
        </w:rPr>
        <w:t> . </w:t>
      </w:r>
    </w:p>
    <w:p w:rsidR="007343B6" w:rsidRPr="007343B6" w:rsidRDefault="007343B6" w:rsidP="0089644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343B6" w:rsidRPr="007343B6" w:rsidSect="007343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84AB6"/>
    <w:multiLevelType w:val="multilevel"/>
    <w:tmpl w:val="AE82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343B6"/>
    <w:rsid w:val="00104146"/>
    <w:rsid w:val="00325BE4"/>
    <w:rsid w:val="007343B6"/>
    <w:rsid w:val="007B4250"/>
    <w:rsid w:val="0089644B"/>
    <w:rsid w:val="008C7968"/>
    <w:rsid w:val="00AE5A66"/>
    <w:rsid w:val="00AF071C"/>
    <w:rsid w:val="00AF3709"/>
    <w:rsid w:val="00DC1F8C"/>
    <w:rsid w:val="00FF0DFF"/>
    <w:rsid w:val="00FF5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a"/>
    <w:rsid w:val="0089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9644B"/>
    <w:rPr>
      <w:i/>
      <w:iCs/>
    </w:rPr>
  </w:style>
  <w:style w:type="paragraph" w:styleId="a5">
    <w:name w:val="Normal (Web)"/>
    <w:basedOn w:val="a"/>
    <w:uiPriority w:val="99"/>
    <w:semiHidden/>
    <w:unhideWhenUsed/>
    <w:rsid w:val="0089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8964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5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.gov.ru/national-proje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pcenter.ru/" TargetMode="External"/><Relationship Id="rId5" Type="http://schemas.openxmlformats.org/officeDocument/2006/relationships/hyperlink" Target="https://edu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12</cp:revision>
  <dcterms:created xsi:type="dcterms:W3CDTF">2024-04-25T06:38:00Z</dcterms:created>
  <dcterms:modified xsi:type="dcterms:W3CDTF">2024-04-25T15:14:00Z</dcterms:modified>
</cp:coreProperties>
</file>